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CD" w:rsidRDefault="00752BCD" w:rsidP="00752BCD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ИВАНОВСКАЯ ОБЛАСТЬ</w:t>
      </w:r>
    </w:p>
    <w:p w:rsidR="00752BCD" w:rsidRDefault="00752BCD" w:rsidP="00752BCD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ЛУХСКИЙ МУНИЦИПАЛЬНЫЙ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АДМИНИСТРАЦИЯ </w:t>
      </w:r>
      <w:r w:rsidR="00961DBF">
        <w:rPr>
          <w:rFonts w:ascii="Times New Roman" w:hAnsi="Times New Roman" w:cs="Times New Roman"/>
          <w:b/>
          <w:bCs/>
          <w:sz w:val="24"/>
          <w:szCs w:val="24"/>
        </w:rPr>
        <w:t xml:space="preserve">БЛАГОВЕЩЕНСКОГО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752BCD" w:rsidRDefault="00752BCD" w:rsidP="00752BCD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2BCD" w:rsidRDefault="00752BCD" w:rsidP="00752BCD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2BCD" w:rsidRDefault="00752BCD" w:rsidP="00752BCD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ПОСТАНОВЛЕНИЕ</w:t>
      </w:r>
    </w:p>
    <w:p w:rsidR="00752BCD" w:rsidRDefault="00752BCD" w:rsidP="00752BCD">
      <w:pPr>
        <w:jc w:val="center"/>
        <w:rPr>
          <w:rFonts w:ascii="Times New Roman" w:hAnsi="Times New Roman" w:cs="Times New Roman"/>
          <w:sz w:val="24"/>
          <w:lang w:eastAsia="ar-SA"/>
        </w:rPr>
      </w:pPr>
    </w:p>
    <w:p w:rsidR="00752BCD" w:rsidRDefault="00752BCD" w:rsidP="00752BCD">
      <w:pPr>
        <w:spacing w:after="1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от 14  августа 2023 года                                                                                                   № </w:t>
      </w:r>
      <w:r w:rsidR="00961DBF">
        <w:rPr>
          <w:rFonts w:ascii="Times New Roman" w:hAnsi="Times New Roman" w:cs="Times New Roman"/>
          <w:bCs/>
          <w:sz w:val="24"/>
        </w:rPr>
        <w:t>47</w:t>
      </w:r>
    </w:p>
    <w:p w:rsidR="00752BCD" w:rsidRPr="00292440" w:rsidRDefault="00752BCD" w:rsidP="00752BCD">
      <w:pPr>
        <w:rPr>
          <w:rFonts w:ascii="Times New Roman" w:hAnsi="Times New Roman" w:cs="Times New Roman"/>
          <w:sz w:val="24"/>
        </w:rPr>
      </w:pPr>
    </w:p>
    <w:p w:rsidR="00752BCD" w:rsidRPr="00292440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292440">
        <w:rPr>
          <w:rFonts w:ascii="Times New Roman" w:eastAsia="Times New Roman" w:hAnsi="Times New Roman" w:cs="Times New Roman"/>
          <w:b/>
          <w:bCs/>
          <w:sz w:val="24"/>
        </w:rPr>
        <w:t xml:space="preserve">Об определении  перечня 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Лухского муниципального района, депутатов Совета </w:t>
      </w:r>
      <w:r w:rsidR="00961DBF" w:rsidRPr="00292440">
        <w:rPr>
          <w:rFonts w:ascii="Times New Roman" w:eastAsia="Times New Roman" w:hAnsi="Times New Roman" w:cs="Times New Roman"/>
          <w:b/>
          <w:bCs/>
          <w:sz w:val="24"/>
        </w:rPr>
        <w:t xml:space="preserve">Благовещенского </w:t>
      </w:r>
      <w:r w:rsidRPr="00292440">
        <w:rPr>
          <w:rFonts w:ascii="Times New Roman" w:eastAsia="Times New Roman" w:hAnsi="Times New Roman" w:cs="Times New Roman"/>
          <w:b/>
          <w:bCs/>
          <w:sz w:val="24"/>
        </w:rPr>
        <w:t>сельского поселения, кандидатов в депутаты представительных (законодательных) органов всех уровней с избирателями</w:t>
      </w: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В соответствии с федеральными законами от 08.05.1994 № 3-ФЗ «О статусе члена Совета Федерации и статусе депутата Государственной Думы Федерального Собрания Российской Федерации», от 21.12.2021 № 414-ФЗ «Об общих принципах организации публичной власти в субъектах Российской Федерации», от 06.10.2003 № 131-ФЗ «Об общих принципах организации местного самоуправления в Российской Федерации» администрация</w:t>
      </w:r>
      <w:r w:rsidR="00961DBF">
        <w:rPr>
          <w:rFonts w:ascii="Times New Roman" w:eastAsia="Times New Roman" w:hAnsi="Times New Roman" w:cs="Times New Roman"/>
          <w:sz w:val="24"/>
        </w:rPr>
        <w:t xml:space="preserve"> Благовещенского </w:t>
      </w:r>
      <w:r>
        <w:rPr>
          <w:rFonts w:ascii="Times New Roman" w:eastAsia="Times New Roman" w:hAnsi="Times New Roman" w:cs="Times New Roman"/>
          <w:sz w:val="24"/>
        </w:rPr>
        <w:t xml:space="preserve">  сельского поселения  </w:t>
      </w:r>
      <w:r>
        <w:rPr>
          <w:rFonts w:ascii="Times New Roman" w:eastAsia="Times New Roman" w:hAnsi="Times New Roman" w:cs="Times New Roman"/>
          <w:b/>
          <w:sz w:val="24"/>
        </w:rPr>
        <w:t>постановляет:</w:t>
      </w:r>
      <w:proofErr w:type="gramEnd"/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Определить перечень 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Лухского муниципального района, депутатов Совета </w:t>
      </w:r>
      <w:r w:rsidR="00961DBF">
        <w:rPr>
          <w:rFonts w:ascii="Times New Roman" w:eastAsia="Times New Roman" w:hAnsi="Times New Roman" w:cs="Times New Roman"/>
          <w:sz w:val="24"/>
        </w:rPr>
        <w:t xml:space="preserve">Благовещенского </w:t>
      </w:r>
      <w:r>
        <w:rPr>
          <w:rFonts w:ascii="Times New Roman" w:eastAsia="Times New Roman" w:hAnsi="Times New Roman" w:cs="Times New Roman"/>
          <w:sz w:val="24"/>
        </w:rPr>
        <w:t>сельского поселения, кандидатов в депутаты представительных (законодательных) органов всех уровней с избирателями (приложение 1).</w:t>
      </w:r>
    </w:p>
    <w:p w:rsidR="00752BCD" w:rsidRDefault="00455E21" w:rsidP="00752BCD">
      <w:pPr>
        <w:widowControl/>
        <w:shd w:val="clear" w:color="auto" w:fill="FFFFFF" w:themeFill="background1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 w:rsidR="00752BCD">
        <w:rPr>
          <w:rFonts w:ascii="Times New Roman" w:eastAsia="Times New Roman" w:hAnsi="Times New Roman" w:cs="Times New Roman"/>
          <w:sz w:val="24"/>
        </w:rPr>
        <w:t xml:space="preserve">. Утвердить порядок предоставления 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Лухского муниципального района, депутатов Совета </w:t>
      </w:r>
      <w:r w:rsidR="00961DBF">
        <w:rPr>
          <w:rFonts w:ascii="Times New Roman" w:eastAsia="Times New Roman" w:hAnsi="Times New Roman" w:cs="Times New Roman"/>
          <w:sz w:val="24"/>
        </w:rPr>
        <w:t xml:space="preserve">Благовещенского </w:t>
      </w:r>
      <w:r w:rsidR="00752BCD">
        <w:rPr>
          <w:rFonts w:ascii="Times New Roman" w:eastAsia="Times New Roman" w:hAnsi="Times New Roman" w:cs="Times New Roman"/>
          <w:sz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</w:rPr>
        <w:t>, кандидатов в депутаты представительных (законодательных) органов всех уровней</w:t>
      </w:r>
      <w:r w:rsidR="00752BCD">
        <w:rPr>
          <w:rFonts w:ascii="Times New Roman" w:eastAsia="Times New Roman" w:hAnsi="Times New Roman" w:cs="Times New Roman"/>
          <w:sz w:val="24"/>
        </w:rPr>
        <w:t xml:space="preserve"> с избирателями (приложение 2).</w:t>
      </w:r>
    </w:p>
    <w:p w:rsidR="00752BCD" w:rsidRDefault="00455E21" w:rsidP="00752BCD">
      <w:pPr>
        <w:widowControl/>
        <w:shd w:val="clear" w:color="auto" w:fill="FFFFFF" w:themeFill="background1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="00752BCD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="00752BCD">
        <w:rPr>
          <w:rFonts w:ascii="Times New Roman" w:eastAsia="Times New Roman" w:hAnsi="Times New Roman" w:cs="Times New Roman"/>
          <w:sz w:val="24"/>
        </w:rPr>
        <w:t xml:space="preserve">В целях обеспечения безопасности граждан, принимающих участие во встречах депутатов Государственной Думы Федерального Собрания Российской Федерации, депутатов Ивановской областной Думы, депутатов Совета Лухского муниципального района, депутатов Совета </w:t>
      </w:r>
      <w:r w:rsidR="00961DBF">
        <w:rPr>
          <w:rFonts w:ascii="Times New Roman" w:eastAsia="Times New Roman" w:hAnsi="Times New Roman" w:cs="Times New Roman"/>
          <w:sz w:val="24"/>
        </w:rPr>
        <w:t xml:space="preserve">Благовещенского </w:t>
      </w:r>
      <w:r w:rsidR="00752BCD">
        <w:rPr>
          <w:rFonts w:ascii="Times New Roman" w:eastAsia="Times New Roman" w:hAnsi="Times New Roman" w:cs="Times New Roman"/>
          <w:sz w:val="24"/>
        </w:rPr>
        <w:t>сельского поселения</w:t>
      </w:r>
      <w:r w:rsidR="00646E74">
        <w:rPr>
          <w:rFonts w:ascii="Times New Roman" w:eastAsia="Times New Roman" w:hAnsi="Times New Roman" w:cs="Times New Roman"/>
          <w:sz w:val="24"/>
        </w:rPr>
        <w:t xml:space="preserve">, </w:t>
      </w:r>
      <w:r w:rsidR="00893E76">
        <w:rPr>
          <w:rFonts w:ascii="Times New Roman" w:eastAsia="Times New Roman" w:hAnsi="Times New Roman" w:cs="Times New Roman"/>
          <w:sz w:val="24"/>
        </w:rPr>
        <w:t>кандидатов в депутаты представительных (законодательных) органов всех уровней</w:t>
      </w:r>
      <w:r w:rsidR="00752BCD">
        <w:rPr>
          <w:rFonts w:ascii="Times New Roman" w:eastAsia="Times New Roman" w:hAnsi="Times New Roman" w:cs="Times New Roman"/>
          <w:sz w:val="24"/>
        </w:rPr>
        <w:t xml:space="preserve"> с избирателями, недопущения нарушения функционирования объектов жизнеобеспечения, транспортной или социальной инфраструктуры, связи, создания помех движению пешеходов и (или) транспортных средств либо доступу</w:t>
      </w:r>
      <w:proofErr w:type="gramEnd"/>
      <w:r w:rsidR="00752BCD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752BCD">
        <w:rPr>
          <w:rFonts w:ascii="Times New Roman" w:eastAsia="Times New Roman" w:hAnsi="Times New Roman" w:cs="Times New Roman"/>
          <w:sz w:val="24"/>
        </w:rPr>
        <w:t xml:space="preserve">граждан к жилым помещениям или объектам транспортной и социальной инфраструктуры, а также защиты прав и законных интересов граждан, не являющихся участниками таких встреч, установить следующие нормы предельной </w:t>
      </w:r>
      <w:proofErr w:type="spellStart"/>
      <w:r w:rsidR="00752BCD">
        <w:rPr>
          <w:rFonts w:ascii="Times New Roman" w:eastAsia="Times New Roman" w:hAnsi="Times New Roman" w:cs="Times New Roman"/>
          <w:sz w:val="24"/>
        </w:rPr>
        <w:t>заполняемости</w:t>
      </w:r>
      <w:proofErr w:type="spellEnd"/>
      <w:r w:rsidR="00752BCD">
        <w:rPr>
          <w:rFonts w:ascii="Times New Roman" w:eastAsia="Times New Roman" w:hAnsi="Times New Roman" w:cs="Times New Roman"/>
          <w:sz w:val="24"/>
        </w:rPr>
        <w:t xml:space="preserve"> специально отведенных мест (помещений)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Лухского муниципаль</w:t>
      </w:r>
      <w:r w:rsidR="00961DBF">
        <w:rPr>
          <w:rFonts w:ascii="Times New Roman" w:eastAsia="Times New Roman" w:hAnsi="Times New Roman" w:cs="Times New Roman"/>
          <w:sz w:val="24"/>
        </w:rPr>
        <w:t xml:space="preserve">ного района,  депутатов Совета Благовещенского </w:t>
      </w:r>
      <w:r w:rsidR="00893E76">
        <w:rPr>
          <w:rFonts w:ascii="Times New Roman" w:eastAsia="Times New Roman" w:hAnsi="Times New Roman" w:cs="Times New Roman"/>
          <w:sz w:val="24"/>
        </w:rPr>
        <w:t xml:space="preserve"> сельского поселения, кандидатов в депутаты представительных</w:t>
      </w:r>
      <w:proofErr w:type="gramEnd"/>
      <w:r w:rsidR="00893E76">
        <w:rPr>
          <w:rFonts w:ascii="Times New Roman" w:eastAsia="Times New Roman" w:hAnsi="Times New Roman" w:cs="Times New Roman"/>
          <w:sz w:val="24"/>
        </w:rPr>
        <w:t xml:space="preserve"> (законодательных) органов всех уровней </w:t>
      </w:r>
      <w:r w:rsidR="00752BCD">
        <w:rPr>
          <w:rFonts w:ascii="Times New Roman" w:eastAsia="Times New Roman" w:hAnsi="Times New Roman" w:cs="Times New Roman"/>
          <w:sz w:val="24"/>
        </w:rPr>
        <w:t>с избирателями:</w:t>
      </w: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один человек на один квадратный метр площади специально отведенного места;</w:t>
      </w: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один человек на одно посадочное место помещения, оборудованного посадочными местами.</w:t>
      </w:r>
    </w:p>
    <w:p w:rsidR="00752BCD" w:rsidRDefault="00961DBF" w:rsidP="00752BCD">
      <w:pPr>
        <w:widowControl/>
        <w:shd w:val="clear" w:color="auto" w:fill="FFFFFF" w:themeFill="background1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4</w:t>
      </w:r>
      <w:r w:rsidR="00752BCD">
        <w:rPr>
          <w:rFonts w:ascii="Times New Roman" w:eastAsia="Times New Roman" w:hAnsi="Times New Roman" w:cs="Times New Roman"/>
          <w:sz w:val="24"/>
        </w:rPr>
        <w:t xml:space="preserve">. Опубликовать настоящее постановление в соответствии с Уставом </w:t>
      </w:r>
      <w:r>
        <w:rPr>
          <w:rFonts w:ascii="Times New Roman" w:eastAsia="Times New Roman" w:hAnsi="Times New Roman" w:cs="Times New Roman"/>
          <w:sz w:val="24"/>
        </w:rPr>
        <w:t xml:space="preserve">Благовещенского </w:t>
      </w:r>
      <w:r w:rsidR="00752BCD">
        <w:rPr>
          <w:rFonts w:ascii="Times New Roman" w:eastAsia="Times New Roman" w:hAnsi="Times New Roman" w:cs="Times New Roman"/>
          <w:sz w:val="24"/>
        </w:rPr>
        <w:t>сельского поселения.</w:t>
      </w:r>
    </w:p>
    <w:p w:rsidR="00752BCD" w:rsidRDefault="00961DBF" w:rsidP="00752BCD">
      <w:pPr>
        <w:widowControl/>
        <w:shd w:val="clear" w:color="auto" w:fill="FFFFFF" w:themeFill="background1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752BCD">
        <w:rPr>
          <w:rFonts w:ascii="Times New Roman" w:eastAsia="Times New Roman" w:hAnsi="Times New Roman" w:cs="Times New Roman"/>
          <w:sz w:val="24"/>
        </w:rPr>
        <w:t>. Настоящее постановление вступает в силу после его подписания.</w:t>
      </w: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r w:rsidR="00961DBF">
        <w:rPr>
          <w:rFonts w:ascii="Times New Roman" w:eastAsia="Times New Roman" w:hAnsi="Times New Roman" w:cs="Times New Roman"/>
          <w:sz w:val="24"/>
        </w:rPr>
        <w:t xml:space="preserve">Благовещенского </w:t>
      </w:r>
      <w:r>
        <w:rPr>
          <w:rFonts w:ascii="Times New Roman" w:eastAsia="Times New Roman" w:hAnsi="Times New Roman" w:cs="Times New Roman"/>
          <w:sz w:val="24"/>
        </w:rPr>
        <w:t xml:space="preserve">сельского поселения                           </w:t>
      </w:r>
      <w:r w:rsidR="00961DBF">
        <w:rPr>
          <w:rFonts w:ascii="Times New Roman" w:eastAsia="Times New Roman" w:hAnsi="Times New Roman" w:cs="Times New Roman"/>
          <w:sz w:val="24"/>
        </w:rPr>
        <w:t xml:space="preserve">     Г.А. Куликова</w:t>
      </w: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752BCD" w:rsidRDefault="00752BCD" w:rsidP="00752BCD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961DBF" w:rsidRDefault="00961DBF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961DBF" w:rsidRDefault="00961DBF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961DBF" w:rsidRDefault="00961DBF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961DBF" w:rsidRDefault="00961DBF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961DBF" w:rsidRDefault="00961DBF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961DBF" w:rsidRDefault="00961DBF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>Приложение 1</w:t>
      </w:r>
    </w:p>
    <w:p w:rsidR="00752BCD" w:rsidRDefault="00752BCD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к постановлению администрации</w:t>
      </w:r>
    </w:p>
    <w:p w:rsidR="00752BCD" w:rsidRDefault="00961DBF" w:rsidP="00752BCD">
      <w:pPr>
        <w:spacing w:line="240" w:lineRule="auto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Благовещенского </w:t>
      </w:r>
      <w:r w:rsidR="00752BCD">
        <w:rPr>
          <w:rFonts w:ascii="Times New Roman" w:hAnsi="Times New Roman" w:cs="Times New Roman"/>
          <w:bCs/>
          <w:sz w:val="24"/>
        </w:rPr>
        <w:t>сельского поселения</w:t>
      </w:r>
    </w:p>
    <w:p w:rsidR="00752BCD" w:rsidRDefault="00455E21" w:rsidP="00752BCD">
      <w:pPr>
        <w:spacing w:line="240" w:lineRule="auto"/>
        <w:ind w:left="5669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от  14.08.2023 г.  № </w:t>
      </w:r>
      <w:r w:rsidR="00961DBF">
        <w:rPr>
          <w:rFonts w:ascii="Times New Roman" w:hAnsi="Times New Roman" w:cs="Times New Roman"/>
          <w:bCs/>
          <w:sz w:val="24"/>
        </w:rPr>
        <w:t>47</w:t>
      </w:r>
    </w:p>
    <w:p w:rsidR="00752BCD" w:rsidRDefault="00752BCD" w:rsidP="00752BCD">
      <w:pPr>
        <w:spacing w:line="240" w:lineRule="auto"/>
        <w:ind w:left="5669"/>
        <w:jc w:val="right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52BCD" w:rsidRDefault="00752BCD" w:rsidP="00752BC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52BCD" w:rsidRDefault="00752BCD" w:rsidP="00752BCD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</w:rPr>
        <w:t>ПЕРЕЧЕНЬ</w:t>
      </w:r>
    </w:p>
    <w:p w:rsidR="00752BCD" w:rsidRDefault="00752BCD" w:rsidP="00752BC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>Лухского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муниципального района, депутатов Совета </w:t>
      </w:r>
      <w:r w:rsidR="00961DBF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Благовещенского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сельского </w:t>
      </w:r>
      <w:r>
        <w:rPr>
          <w:rFonts w:ascii="Times New Roman" w:hAnsi="Times New Roman" w:cs="Times New Roman"/>
          <w:b/>
          <w:color w:val="000000" w:themeColor="text1"/>
          <w:sz w:val="24"/>
        </w:rPr>
        <w:t>поселения</w:t>
      </w:r>
      <w:r w:rsidR="00455E21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455E21" w:rsidRPr="00455E21">
        <w:rPr>
          <w:rFonts w:ascii="Times New Roman" w:eastAsia="Times New Roman" w:hAnsi="Times New Roman" w:cs="Times New Roman"/>
          <w:b/>
          <w:sz w:val="24"/>
        </w:rPr>
        <w:t>кандидатов в депутаты представительных (законодательных) органов всех уровней</w:t>
      </w:r>
      <w:r w:rsidR="00455E2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</w:rPr>
        <w:t>с избирателями (далее – помещение)</w:t>
      </w:r>
    </w:p>
    <w:p w:rsidR="00752BCD" w:rsidRDefault="00752BCD" w:rsidP="00752BCD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tbl>
      <w:tblPr>
        <w:tblW w:w="9780" w:type="dxa"/>
        <w:tblInd w:w="-374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insideV w:val="nil"/>
        </w:tblBorders>
        <w:tblLayout w:type="fixed"/>
        <w:tblCellMar>
          <w:top w:w="102" w:type="dxa"/>
          <w:left w:w="52" w:type="dxa"/>
          <w:bottom w:w="102" w:type="dxa"/>
          <w:right w:w="62" w:type="dxa"/>
        </w:tblCellMar>
        <w:tblLook w:val="04A0"/>
      </w:tblPr>
      <w:tblGrid>
        <w:gridCol w:w="567"/>
        <w:gridCol w:w="1985"/>
        <w:gridCol w:w="2268"/>
        <w:gridCol w:w="3117"/>
        <w:gridCol w:w="1843"/>
      </w:tblGrid>
      <w:tr w:rsidR="00752BCD" w:rsidTr="00752BCD">
        <w:trPr>
          <w:cantSplit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52BCD" w:rsidRDefault="00752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52BCD" w:rsidRDefault="00752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Муниципальное образование 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52BCD" w:rsidRDefault="00752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Помещение </w:t>
            </w:r>
          </w:p>
          <w:p w:rsidR="00752BCD" w:rsidRDefault="00752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(с указанием ад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eastAsia="en-US"/>
              </w:rPr>
              <w:t>реса)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52BCD" w:rsidRDefault="00752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Орган местного самоуправления (структурное подразделение органа местного самоуправления, наделенное правами юридического лица) муниципального образования Ивановской области, осуществляющий полномочия и функции учредителя (с указанием адреса, номеров телефона)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52BCD" w:rsidRDefault="00752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eastAsia="en-US"/>
              </w:rPr>
              <w:t>Предельная</w:t>
            </w:r>
            <w:proofErr w:type="gram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заполняемость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помещения (чел.)</w:t>
            </w:r>
          </w:p>
        </w:tc>
      </w:tr>
      <w:tr w:rsidR="00752BCD" w:rsidTr="00752BCD">
        <w:trPr>
          <w:cantSplit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52BCD" w:rsidRDefault="00752BCD">
            <w:pPr>
              <w:spacing w:line="240" w:lineRule="auto"/>
              <w:ind w:left="80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1.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52BCD" w:rsidRDefault="00961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Благовещенское </w:t>
            </w:r>
            <w:r w:rsidR="00752BCD">
              <w:rPr>
                <w:rFonts w:ascii="Times New Roman" w:hAnsi="Times New Roman" w:cs="Times New Roman"/>
                <w:sz w:val="24"/>
                <w:lang w:eastAsia="en-US"/>
              </w:rPr>
              <w:t>сельское поселение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52BCD" w:rsidRDefault="00752BCD" w:rsidP="00961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Здание Дома культуры</w:t>
            </w:r>
            <w:r w:rsidR="00961DBF">
              <w:rPr>
                <w:rFonts w:ascii="Times New Roman" w:hAnsi="Times New Roman" w:cs="Times New Roman"/>
                <w:sz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расположенное по адресу: Ивановская область, с.</w:t>
            </w:r>
            <w:r w:rsidR="00961DBF">
              <w:rPr>
                <w:rFonts w:ascii="Times New Roman" w:hAnsi="Times New Roman" w:cs="Times New Roman"/>
                <w:sz w:val="24"/>
                <w:lang w:eastAsia="en-US"/>
              </w:rPr>
              <w:t xml:space="preserve"> Благовещенье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, ул.</w:t>
            </w:r>
            <w:r w:rsidR="00961DBF">
              <w:rPr>
                <w:rFonts w:ascii="Times New Roman" w:hAnsi="Times New Roman" w:cs="Times New Roman"/>
                <w:sz w:val="24"/>
                <w:lang w:eastAsia="en-US"/>
              </w:rPr>
              <w:t xml:space="preserve"> Школьная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, д.</w:t>
            </w:r>
            <w:r w:rsidR="00961DBF">
              <w:rPr>
                <w:rFonts w:ascii="Times New Roman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hideMark/>
          </w:tcPr>
          <w:p w:rsidR="00752BCD" w:rsidRDefault="00752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 xml:space="preserve"> администрация </w:t>
            </w:r>
            <w:r w:rsidR="00961DBF">
              <w:rPr>
                <w:rFonts w:ascii="Times New Roman" w:hAnsi="Times New Roman" w:cs="Times New Roman"/>
                <w:sz w:val="24"/>
                <w:lang w:eastAsia="en-US"/>
              </w:rPr>
              <w:t xml:space="preserve">Благовещенского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сельского поселения</w:t>
            </w:r>
          </w:p>
          <w:p w:rsidR="00752BCD" w:rsidRDefault="00752BC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15328</w:t>
            </w:r>
            <w:r w:rsidR="00961DBF">
              <w:rPr>
                <w:rFonts w:ascii="Times New Roman" w:hAnsi="Times New Roman" w:cs="Times New Roman"/>
                <w:bCs/>
                <w:sz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 Ивановская область с.</w:t>
            </w:r>
            <w:r w:rsidR="00961DBF"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 Благовещенье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>, ул. Центральная, д.</w:t>
            </w:r>
            <w:r w:rsidR="00961DBF">
              <w:rPr>
                <w:rFonts w:ascii="Times New Roman" w:hAnsi="Times New Roman" w:cs="Times New Roman"/>
                <w:bCs/>
                <w:sz w:val="24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  </w:t>
            </w:r>
          </w:p>
          <w:p w:rsidR="00752BCD" w:rsidRDefault="00752BCD" w:rsidP="00961D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lang w:eastAsia="en-US"/>
              </w:rPr>
              <w:t xml:space="preserve">тел. (49344) 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  <w:r w:rsidR="00961DBF">
              <w:rPr>
                <w:rFonts w:ascii="Times New Roman" w:hAnsi="Times New Roman" w:cs="Times New Roman"/>
                <w:sz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-1</w:t>
            </w:r>
            <w:r w:rsidR="00961DBF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752BCD" w:rsidRDefault="00752BC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20</w:t>
            </w:r>
          </w:p>
        </w:tc>
      </w:tr>
    </w:tbl>
    <w:p w:rsidR="00752BCD" w:rsidRDefault="00752BCD" w:rsidP="00752BCD">
      <w:pPr>
        <w:pageBreakBefore/>
        <w:ind w:left="5669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lastRenderedPageBreak/>
        <w:t xml:space="preserve">Приложение 2 к постановлению администрации </w:t>
      </w:r>
      <w:r w:rsidR="00961DBF">
        <w:rPr>
          <w:rFonts w:ascii="Times New Roman" w:hAnsi="Times New Roman" w:cs="Times New Roman"/>
          <w:bCs/>
          <w:sz w:val="24"/>
        </w:rPr>
        <w:t xml:space="preserve">Благовещенского </w:t>
      </w:r>
    </w:p>
    <w:p w:rsidR="00752BCD" w:rsidRDefault="00752BCD" w:rsidP="00752BCD">
      <w:pPr>
        <w:ind w:left="5669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сельского поселения</w:t>
      </w:r>
    </w:p>
    <w:p w:rsidR="00752BCD" w:rsidRDefault="00455E21" w:rsidP="00752BCD">
      <w:pPr>
        <w:ind w:left="5669"/>
        <w:jc w:val="right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от  14.08.2023 г. № </w:t>
      </w:r>
      <w:r w:rsidR="00961DBF">
        <w:rPr>
          <w:rFonts w:ascii="Times New Roman" w:hAnsi="Times New Roman" w:cs="Times New Roman"/>
          <w:bCs/>
          <w:sz w:val="24"/>
        </w:rPr>
        <w:t>47</w:t>
      </w:r>
    </w:p>
    <w:p w:rsidR="00752BCD" w:rsidRDefault="00752BCD" w:rsidP="00752BCD">
      <w:pPr>
        <w:jc w:val="center"/>
        <w:rPr>
          <w:sz w:val="24"/>
        </w:rPr>
      </w:pPr>
    </w:p>
    <w:p w:rsidR="00752BCD" w:rsidRDefault="00752BCD" w:rsidP="00752BCD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ПОРЯДОК</w:t>
      </w:r>
    </w:p>
    <w:p w:rsidR="00752BCD" w:rsidRPr="00455E21" w:rsidRDefault="00752BCD" w:rsidP="00752BC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предоставления 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Лухского муниципального района, депутатов Совета </w:t>
      </w:r>
      <w:r w:rsidR="00941F93">
        <w:rPr>
          <w:rFonts w:ascii="Times New Roman" w:hAnsi="Times New Roman" w:cs="Times New Roman"/>
          <w:b/>
          <w:sz w:val="24"/>
        </w:rPr>
        <w:t xml:space="preserve">Благовещенского </w:t>
      </w:r>
      <w:r>
        <w:rPr>
          <w:rFonts w:ascii="Times New Roman" w:hAnsi="Times New Roman" w:cs="Times New Roman"/>
          <w:b/>
          <w:sz w:val="24"/>
        </w:rPr>
        <w:t>сельского поселения</w:t>
      </w:r>
      <w:r w:rsidR="00455E21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55E21" w:rsidRPr="00455E21">
        <w:rPr>
          <w:rFonts w:ascii="Times New Roman" w:eastAsia="Times New Roman" w:hAnsi="Times New Roman" w:cs="Times New Roman"/>
          <w:b/>
          <w:sz w:val="24"/>
        </w:rPr>
        <w:t xml:space="preserve">кандидатов в депутаты представительных (законодательных) органов всех уровней </w:t>
      </w:r>
      <w:r w:rsidRPr="00455E21">
        <w:rPr>
          <w:rFonts w:ascii="Times New Roman" w:hAnsi="Times New Roman" w:cs="Times New Roman"/>
          <w:b/>
          <w:sz w:val="24"/>
        </w:rPr>
        <w:t>с избирателями</w:t>
      </w:r>
    </w:p>
    <w:p w:rsidR="00752BCD" w:rsidRPr="00455E21" w:rsidRDefault="00752BCD" w:rsidP="00752BCD">
      <w:pPr>
        <w:rPr>
          <w:b/>
          <w:sz w:val="24"/>
        </w:rPr>
      </w:pPr>
    </w:p>
    <w:p w:rsidR="00752BCD" w:rsidRDefault="00752BCD" w:rsidP="00752BC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1.  </w:t>
      </w:r>
      <w:proofErr w:type="gramStart"/>
      <w:r>
        <w:rPr>
          <w:rFonts w:ascii="Times New Roman" w:hAnsi="Times New Roman" w:cs="Times New Roman"/>
          <w:bCs/>
          <w:sz w:val="24"/>
        </w:rPr>
        <w:t>Настоящий Порядок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>разработан в с</w:t>
      </w:r>
      <w:r w:rsidR="00455E21">
        <w:rPr>
          <w:rFonts w:ascii="Times New Roman" w:hAnsi="Times New Roman" w:cs="Times New Roman"/>
          <w:bCs/>
          <w:sz w:val="24"/>
        </w:rPr>
        <w:t xml:space="preserve">оответствии с 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455E21">
        <w:rPr>
          <w:rFonts w:ascii="Times New Roman" w:hAnsi="Times New Roman" w:cs="Times New Roman"/>
          <w:sz w:val="24"/>
        </w:rPr>
        <w:t>федеральными</w:t>
      </w:r>
      <w:r>
        <w:rPr>
          <w:rFonts w:ascii="Times New Roman" w:hAnsi="Times New Roman" w:cs="Times New Roman"/>
          <w:sz w:val="24"/>
        </w:rPr>
        <w:t xml:space="preserve"> закона</w:t>
      </w:r>
      <w:r w:rsidR="00455E21">
        <w:rPr>
          <w:rFonts w:ascii="Times New Roman" w:hAnsi="Times New Roman" w:cs="Times New Roman"/>
          <w:sz w:val="24"/>
        </w:rPr>
        <w:t>ми</w:t>
      </w:r>
      <w:r>
        <w:rPr>
          <w:rFonts w:ascii="Times New Roman" w:hAnsi="Times New Roman" w:cs="Times New Roman"/>
          <w:sz w:val="24"/>
        </w:rPr>
        <w:t xml:space="preserve"> от 08.05.1994 № 3-ФЗ «О статусе члена Совета Федерации и статусе депутата Государственной Думы Федерального Собран</w:t>
      </w:r>
      <w:r w:rsidR="00080598">
        <w:rPr>
          <w:rFonts w:ascii="Times New Roman" w:hAnsi="Times New Roman" w:cs="Times New Roman"/>
          <w:sz w:val="24"/>
        </w:rPr>
        <w:t>ия Российской Федерации»,  от 21.12.2021 № 41</w:t>
      </w:r>
      <w:r>
        <w:rPr>
          <w:rFonts w:ascii="Times New Roman" w:hAnsi="Times New Roman" w:cs="Times New Roman"/>
          <w:sz w:val="24"/>
        </w:rPr>
        <w:t xml:space="preserve">4-ФЗ «Об общих принципах организации </w:t>
      </w:r>
      <w:r w:rsidR="00080598">
        <w:rPr>
          <w:rFonts w:ascii="Times New Roman" w:hAnsi="Times New Roman" w:cs="Times New Roman"/>
          <w:sz w:val="24"/>
        </w:rPr>
        <w:t xml:space="preserve">публичной власти в субъектах  Российской Федерации», </w:t>
      </w:r>
      <w:r>
        <w:rPr>
          <w:rFonts w:ascii="Times New Roman" w:hAnsi="Times New Roman" w:cs="Times New Roman"/>
          <w:sz w:val="24"/>
        </w:rPr>
        <w:t xml:space="preserve"> от 06.10.2003 № 131-ФЗ «Об общих принципах организации местного самоуправления в Российской Федерации» в целях предоставления помещений для проведения встреч депутатов Государственной Думы</w:t>
      </w:r>
      <w:proofErr w:type="gramEnd"/>
      <w:r>
        <w:rPr>
          <w:rFonts w:ascii="Times New Roman" w:hAnsi="Times New Roman" w:cs="Times New Roman"/>
          <w:sz w:val="24"/>
        </w:rPr>
        <w:t xml:space="preserve"> Федерального Собрания Российской Федерации, депутатов Ивановской областной Думы, депутатов Совета Лухского муниципального района, депутатов Совета </w:t>
      </w:r>
      <w:r w:rsidR="00941F93">
        <w:rPr>
          <w:rFonts w:ascii="Times New Roman" w:hAnsi="Times New Roman" w:cs="Times New Roman"/>
          <w:sz w:val="24"/>
        </w:rPr>
        <w:t xml:space="preserve">Благовещенского </w:t>
      </w:r>
      <w:r>
        <w:rPr>
          <w:rFonts w:ascii="Times New Roman" w:hAnsi="Times New Roman" w:cs="Times New Roman"/>
          <w:sz w:val="24"/>
        </w:rPr>
        <w:t>сельского поселения</w:t>
      </w:r>
      <w:r w:rsidR="00080598">
        <w:rPr>
          <w:rFonts w:ascii="Times New Roman" w:hAnsi="Times New Roman" w:cs="Times New Roman"/>
          <w:sz w:val="24"/>
        </w:rPr>
        <w:t xml:space="preserve">, </w:t>
      </w:r>
      <w:r w:rsidR="00080598" w:rsidRPr="00080598">
        <w:rPr>
          <w:rFonts w:ascii="Times New Roman" w:eastAsia="Times New Roman" w:hAnsi="Times New Roman" w:cs="Times New Roman"/>
          <w:sz w:val="24"/>
        </w:rPr>
        <w:t>кандидатов в депутаты представительных (законодательных) органов всех уровней</w:t>
      </w:r>
      <w:r w:rsidR="000805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с избирателями.</w:t>
      </w:r>
    </w:p>
    <w:p w:rsidR="00752BCD" w:rsidRDefault="00752BCD" w:rsidP="00752BCD">
      <w:pPr>
        <w:pStyle w:val="a3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Помещение, оборудованное посадочными местами из расчета нормы предельной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заполняемости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помещения, предоставляется безвозмездно. </w:t>
      </w:r>
    </w:p>
    <w:p w:rsidR="00752BCD" w:rsidRDefault="00752BCD" w:rsidP="00752BC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Cs/>
          <w:color w:val="000000"/>
          <w:sz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</w:rPr>
        <w:t>Помещение предоставляется с понедельника по пятницу - в соответствии с графиком работы балансодержателя помещения. В субботу, воскресенье и нерабочие праздничные дни помещение предоставляется по согласованию с балансодержателем помещения.</w:t>
      </w:r>
    </w:p>
    <w:p w:rsidR="00752BCD" w:rsidRDefault="00752BCD" w:rsidP="00752BC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Помещение </w:t>
      </w:r>
      <w:r>
        <w:rPr>
          <w:rFonts w:ascii="Times New Roman" w:hAnsi="Times New Roman" w:cs="Times New Roman"/>
          <w:bCs/>
          <w:sz w:val="24"/>
        </w:rPr>
        <w:t xml:space="preserve">предоставляется депутату на основании письменной заявки </w:t>
      </w:r>
      <w:r>
        <w:rPr>
          <w:rFonts w:ascii="Times New Roman" w:hAnsi="Times New Roman" w:cs="Times New Roman"/>
          <w:sz w:val="24"/>
        </w:rPr>
        <w:t xml:space="preserve">по форме согласно приложению, к настоящему Порядку. </w:t>
      </w:r>
    </w:p>
    <w:p w:rsidR="00752BCD" w:rsidRDefault="00752BCD" w:rsidP="00752BC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Заявка подается в  администрацию </w:t>
      </w:r>
      <w:r w:rsidR="00941F93">
        <w:rPr>
          <w:rFonts w:ascii="Times New Roman" w:hAnsi="Times New Roman" w:cs="Times New Roman"/>
          <w:sz w:val="24"/>
        </w:rPr>
        <w:t xml:space="preserve">Благовещенского </w:t>
      </w:r>
      <w:r>
        <w:rPr>
          <w:rFonts w:ascii="Times New Roman" w:hAnsi="Times New Roman" w:cs="Times New Roman"/>
          <w:sz w:val="24"/>
        </w:rPr>
        <w:t>сельского поселения, в срок не позднее, чем за 10 дней до даты проведения встречи депутата с избирателями.</w:t>
      </w:r>
    </w:p>
    <w:p w:rsidR="00752BCD" w:rsidRDefault="00752BCD" w:rsidP="00752BCD">
      <w:pPr>
        <w:pStyle w:val="a3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Заявка может быть подана лично или направлена по почте, посредством факсимильной связи, а также на электронную почту Администрации </w:t>
      </w:r>
      <w:r w:rsidR="00941F93">
        <w:rPr>
          <w:rFonts w:ascii="Times New Roman" w:hAnsi="Times New Roman" w:cs="Times New Roman"/>
          <w:b w:val="0"/>
          <w:sz w:val="24"/>
          <w:szCs w:val="24"/>
        </w:rPr>
        <w:t xml:space="preserve">Благовещенского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поселения.</w:t>
      </w:r>
    </w:p>
    <w:p w:rsidR="00752BCD" w:rsidRDefault="00752BCD" w:rsidP="00752BCD">
      <w:pPr>
        <w:pStyle w:val="a3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В заявке указываются сведения о помещении, дата, время начала и продолжительность встречи депутата с избирателями, предполагаемое число участников встречи, данные ответственного лица за проведение встречи, его контактный телефон, способ (способы) уведомления депутата о решении по заявке, дата подачи заявки, подпись депутата.</w:t>
      </w:r>
    </w:p>
    <w:p w:rsidR="00752BCD" w:rsidRDefault="00752BCD" w:rsidP="00752BCD">
      <w:pPr>
        <w:widowControl/>
        <w:shd w:val="clear" w:color="auto" w:fill="FFFFFF" w:themeFill="background1"/>
        <w:suppressAutoHyphens w:val="0"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Предполагаемое число участников встречи не должно превышать предельную </w:t>
      </w:r>
      <w:proofErr w:type="spellStart"/>
      <w:r>
        <w:rPr>
          <w:rFonts w:ascii="Times New Roman" w:hAnsi="Times New Roman" w:cs="Times New Roman"/>
          <w:sz w:val="24"/>
        </w:rPr>
        <w:t>заполняемость</w:t>
      </w:r>
      <w:proofErr w:type="spellEnd"/>
      <w:r>
        <w:rPr>
          <w:rFonts w:ascii="Times New Roman" w:hAnsi="Times New Roman" w:cs="Times New Roman"/>
          <w:sz w:val="24"/>
        </w:rPr>
        <w:t xml:space="preserve"> соответствующего помещения, установленную постановлением администрации </w:t>
      </w:r>
      <w:r w:rsidR="00941F93">
        <w:rPr>
          <w:rFonts w:ascii="Times New Roman" w:hAnsi="Times New Roman" w:cs="Times New Roman"/>
          <w:sz w:val="24"/>
        </w:rPr>
        <w:t xml:space="preserve">Благовещенского </w:t>
      </w:r>
      <w:r>
        <w:rPr>
          <w:rFonts w:ascii="Times New Roman" w:hAnsi="Times New Roman" w:cs="Times New Roman"/>
          <w:sz w:val="24"/>
        </w:rPr>
        <w:t>сельского поселения.</w:t>
      </w:r>
    </w:p>
    <w:p w:rsidR="00752BCD" w:rsidRDefault="00752BCD" w:rsidP="00752BCD">
      <w:pPr>
        <w:pStyle w:val="a3"/>
        <w:ind w:firstLine="73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 Заявка подлежит регистрации в день ее поступления.</w:t>
      </w:r>
    </w:p>
    <w:p w:rsidR="00752BCD" w:rsidRDefault="00752BCD" w:rsidP="00752BCD">
      <w:pPr>
        <w:tabs>
          <w:tab w:val="left" w:pos="0"/>
          <w:tab w:val="left" w:pos="1276"/>
        </w:tabs>
        <w:ind w:firstLine="73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Заявка рассматривается Администрацией </w:t>
      </w:r>
      <w:r w:rsidR="00941F93">
        <w:rPr>
          <w:rFonts w:ascii="Times New Roman" w:hAnsi="Times New Roman" w:cs="Times New Roman"/>
          <w:sz w:val="24"/>
        </w:rPr>
        <w:t xml:space="preserve">Благовещенского </w:t>
      </w:r>
      <w:r>
        <w:rPr>
          <w:rFonts w:ascii="Times New Roman" w:hAnsi="Times New Roman" w:cs="Times New Roman"/>
          <w:sz w:val="24"/>
        </w:rPr>
        <w:t>сельского поселения в течение трех рабочих дней со дня ее регистрации.</w:t>
      </w:r>
    </w:p>
    <w:p w:rsidR="00752BCD" w:rsidRDefault="00752BCD" w:rsidP="00752BCD">
      <w:pPr>
        <w:tabs>
          <w:tab w:val="left" w:pos="0"/>
          <w:tab w:val="left" w:pos="1276"/>
        </w:tabs>
        <w:ind w:firstLine="73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7. В случае поступления нескольких заявок на проведение встреч с избирателями в одно и то же время очередность использования помещения определяется исходя из времени получения соответствующей заявки.</w:t>
      </w:r>
    </w:p>
    <w:p w:rsidR="00752BCD" w:rsidRDefault="00752BCD" w:rsidP="00752BCD">
      <w:pPr>
        <w:tabs>
          <w:tab w:val="left" w:pos="0"/>
          <w:tab w:val="left" w:pos="1276"/>
        </w:tabs>
        <w:ind w:firstLine="73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8. По заявке может быть принято одно из трех решений:</w:t>
      </w:r>
    </w:p>
    <w:p w:rsidR="00752BCD" w:rsidRDefault="00752BCD" w:rsidP="00752BCD">
      <w:pPr>
        <w:pStyle w:val="a3"/>
        <w:numPr>
          <w:ilvl w:val="0"/>
          <w:numId w:val="1"/>
        </w:numPr>
        <w:tabs>
          <w:tab w:val="left" w:pos="1276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согласовании заявки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;</w:t>
      </w:r>
    </w:p>
    <w:p w:rsidR="00752BCD" w:rsidRDefault="00752BCD" w:rsidP="00752BCD">
      <w:pPr>
        <w:pStyle w:val="a3"/>
        <w:numPr>
          <w:ilvl w:val="0"/>
          <w:numId w:val="1"/>
        </w:numPr>
        <w:tabs>
          <w:tab w:val="left" w:pos="1276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об обоснованном предложении изменить дату и (или) время проведения встречи депутата с избирателями;</w:t>
      </w:r>
    </w:p>
    <w:p w:rsidR="00752BCD" w:rsidRDefault="00752BCD" w:rsidP="00752BCD">
      <w:pPr>
        <w:pStyle w:val="a3"/>
        <w:numPr>
          <w:ilvl w:val="0"/>
          <w:numId w:val="1"/>
        </w:numPr>
        <w:tabs>
          <w:tab w:val="left" w:pos="1276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мотивированном отказе в предоставлении помещения. </w:t>
      </w:r>
    </w:p>
    <w:p w:rsidR="00752BCD" w:rsidRDefault="00752BCD" w:rsidP="00752BCD">
      <w:pPr>
        <w:pStyle w:val="a3"/>
        <w:tabs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9. Основаниями отказа в предоставлении помещения являются:</w:t>
      </w:r>
    </w:p>
    <w:p w:rsidR="00752BCD" w:rsidRDefault="00752BCD" w:rsidP="00752BCD">
      <w:pPr>
        <w:pStyle w:val="a3"/>
        <w:numPr>
          <w:ilvl w:val="0"/>
          <w:numId w:val="2"/>
        </w:numPr>
        <w:tabs>
          <w:tab w:val="left" w:pos="1276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несоответствие заявки установленным настоящим Порядком требованиям по форме и содержанию;</w:t>
      </w:r>
    </w:p>
    <w:p w:rsidR="00752BCD" w:rsidRDefault="00752BCD" w:rsidP="00752BCD">
      <w:pPr>
        <w:pStyle w:val="a3"/>
        <w:numPr>
          <w:ilvl w:val="0"/>
          <w:numId w:val="2"/>
        </w:numPr>
        <w:tabs>
          <w:tab w:val="left" w:pos="1276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несоблюдение нормы предельной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заполняемости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помещения, установленной постановлением администрации </w:t>
      </w:r>
      <w:r w:rsidR="00941F93">
        <w:rPr>
          <w:rFonts w:ascii="Times New Roman" w:hAnsi="Times New Roman" w:cs="Times New Roman"/>
          <w:b w:val="0"/>
          <w:sz w:val="24"/>
          <w:szCs w:val="24"/>
        </w:rPr>
        <w:t xml:space="preserve">Благовещенского </w:t>
      </w:r>
      <w:r>
        <w:rPr>
          <w:rFonts w:ascii="Times New Roman" w:hAnsi="Times New Roman" w:cs="Times New Roman"/>
          <w:b w:val="0"/>
          <w:sz w:val="24"/>
          <w:szCs w:val="24"/>
        </w:rPr>
        <w:t>сельского поселения;</w:t>
      </w:r>
    </w:p>
    <w:p w:rsidR="00752BCD" w:rsidRDefault="00752BCD" w:rsidP="00752BCD">
      <w:pPr>
        <w:pStyle w:val="a3"/>
        <w:numPr>
          <w:ilvl w:val="0"/>
          <w:numId w:val="2"/>
        </w:numPr>
        <w:tabs>
          <w:tab w:val="left" w:pos="1276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нарушение срока подачи заявки, установленного пунктом 4 настоящего Порядка;</w:t>
      </w:r>
    </w:p>
    <w:p w:rsidR="00752BCD" w:rsidRDefault="00752BCD" w:rsidP="00752BCD">
      <w:pPr>
        <w:pStyle w:val="a3"/>
        <w:numPr>
          <w:ilvl w:val="0"/>
          <w:numId w:val="2"/>
        </w:numPr>
        <w:tabs>
          <w:tab w:val="left" w:pos="1276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проведение ранее запланированных мероприятий в помещении;</w:t>
      </w:r>
    </w:p>
    <w:p w:rsidR="00752BCD" w:rsidRDefault="00752BCD" w:rsidP="00752BCD">
      <w:pPr>
        <w:pStyle w:val="a3"/>
        <w:numPr>
          <w:ilvl w:val="0"/>
          <w:numId w:val="2"/>
        </w:numPr>
        <w:tabs>
          <w:tab w:val="left" w:pos="1276"/>
        </w:tabs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действие запрета на проведение массовых мероприятий на территории  Ивановской области в связи с неблагоприятной эпидемиологической обстановкой.</w:t>
      </w:r>
    </w:p>
    <w:p w:rsidR="00752BCD" w:rsidRDefault="00752BCD" w:rsidP="00752BCD">
      <w:pPr>
        <w:pStyle w:val="a3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10. О принятом по заявке решении депутат уведомляется письменно указанным в заявке способом (способами) в срок не позднее пяти рабочих дней со дня ее регистрации.</w:t>
      </w:r>
    </w:p>
    <w:p w:rsidR="00752BCD" w:rsidRDefault="00752BCD" w:rsidP="00752BC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2BCD" w:rsidRDefault="00752BCD" w:rsidP="00752BCD">
      <w:pPr>
        <w:pageBreakBefore/>
        <w:spacing w:line="240" w:lineRule="auto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Приложение к Порядку </w:t>
      </w:r>
    </w:p>
    <w:p w:rsidR="00752BCD" w:rsidRDefault="00752BCD" w:rsidP="00752BCD">
      <w:pPr>
        <w:tabs>
          <w:tab w:val="left" w:pos="1276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 Администрацию </w:t>
      </w:r>
      <w:r w:rsidR="00941F93">
        <w:rPr>
          <w:rFonts w:ascii="Times New Roman" w:hAnsi="Times New Roman" w:cs="Times New Roman"/>
          <w:sz w:val="24"/>
        </w:rPr>
        <w:t xml:space="preserve">Благовещенского </w:t>
      </w:r>
    </w:p>
    <w:p w:rsidR="00752BCD" w:rsidRDefault="00752BCD" w:rsidP="00752BCD">
      <w:pPr>
        <w:tabs>
          <w:tab w:val="left" w:pos="1276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сельского поселения   </w:t>
      </w:r>
    </w:p>
    <w:p w:rsidR="00752BCD" w:rsidRDefault="00752BCD" w:rsidP="00752BC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752BCD" w:rsidRDefault="00752BCD" w:rsidP="00752BC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(фамилия, имя, отчество депутата в родительном падеже без предлога «от»)</w:t>
      </w:r>
    </w:p>
    <w:p w:rsidR="00752BCD" w:rsidRDefault="00752BCD" w:rsidP="00752BCD">
      <w:pPr>
        <w:jc w:val="center"/>
        <w:rPr>
          <w:rFonts w:ascii="Times New Roman" w:hAnsi="Times New Roman" w:cs="Times New Roman"/>
          <w:sz w:val="24"/>
        </w:rPr>
      </w:pPr>
    </w:p>
    <w:p w:rsidR="00752BCD" w:rsidRDefault="00752BCD" w:rsidP="00752BC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Заявка</w:t>
      </w:r>
    </w:p>
    <w:p w:rsidR="00752BCD" w:rsidRDefault="00752BCD" w:rsidP="00752BCD">
      <w:pPr>
        <w:jc w:val="both"/>
        <w:rPr>
          <w:rFonts w:ascii="Times New Roman" w:hAnsi="Times New Roman" w:cs="Times New Roman"/>
          <w:sz w:val="24"/>
        </w:rPr>
      </w:pPr>
    </w:p>
    <w:p w:rsidR="00752BCD" w:rsidRDefault="00752BCD" w:rsidP="00752BCD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В соответствии с </w:t>
      </w:r>
      <w:r>
        <w:rPr>
          <w:rFonts w:ascii="Times New Roman" w:hAnsi="Times New Roman" w:cs="Times New Roman"/>
          <w:sz w:val="24"/>
        </w:rPr>
        <w:t>Федеральным законом от 08</w:t>
      </w:r>
      <w:r w:rsidR="007204DA">
        <w:rPr>
          <w:rFonts w:ascii="Times New Roman" w:hAnsi="Times New Roman" w:cs="Times New Roman"/>
          <w:sz w:val="24"/>
        </w:rPr>
        <w:t>.05.1994 № 3-ФЗ «О статусе сенатора Российской</w:t>
      </w:r>
      <w:r>
        <w:rPr>
          <w:rFonts w:ascii="Times New Roman" w:hAnsi="Times New Roman" w:cs="Times New Roman"/>
          <w:sz w:val="24"/>
        </w:rPr>
        <w:t xml:space="preserve"> Федерации и статусе депутата Государственной Думы Федерального Собрания Российской Федерации» </w:t>
      </w:r>
    </w:p>
    <w:p w:rsidR="00752BCD" w:rsidRDefault="007204DA" w:rsidP="00752BCD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Федеральным законом от 21.12.2021 № 41</w:t>
      </w:r>
      <w:r w:rsidR="00752BCD">
        <w:rPr>
          <w:rFonts w:ascii="Times New Roman" w:hAnsi="Times New Roman" w:cs="Times New Roman"/>
          <w:sz w:val="24"/>
        </w:rPr>
        <w:t>4-ФЗ «Об общих принципа</w:t>
      </w:r>
      <w:r>
        <w:rPr>
          <w:rFonts w:ascii="Times New Roman" w:hAnsi="Times New Roman" w:cs="Times New Roman"/>
          <w:sz w:val="24"/>
        </w:rPr>
        <w:t xml:space="preserve">х организации публичной власти в субъектах </w:t>
      </w:r>
      <w:r w:rsidR="00752BCD">
        <w:rPr>
          <w:rFonts w:ascii="Times New Roman" w:hAnsi="Times New Roman" w:cs="Times New Roman"/>
          <w:sz w:val="24"/>
        </w:rPr>
        <w:t xml:space="preserve"> Российской Федерации»,</w:t>
      </w:r>
      <w:r>
        <w:rPr>
          <w:rFonts w:ascii="Times New Roman" w:hAnsi="Times New Roman" w:cs="Times New Roman"/>
          <w:sz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752BCD">
        <w:rPr>
          <w:rFonts w:ascii="Times New Roman" w:hAnsi="Times New Roman" w:cs="Times New Roman"/>
          <w:sz w:val="24"/>
        </w:rPr>
        <w:t xml:space="preserve">руководствуясь Порядком предоставления помещений для проведения встреч депутатов Государственной Думы Федерального Собрания Российской Федерации, депутатов Ивановской областной Думы, депутатов Совета Лухского муниципального района, депутатов Совета </w:t>
      </w:r>
      <w:r w:rsidR="00941F93">
        <w:rPr>
          <w:rFonts w:ascii="Times New Roman" w:hAnsi="Times New Roman" w:cs="Times New Roman"/>
          <w:sz w:val="24"/>
        </w:rPr>
        <w:t xml:space="preserve">Благовещенского </w:t>
      </w:r>
      <w:r w:rsidR="00752BCD">
        <w:rPr>
          <w:rFonts w:ascii="Times New Roman" w:hAnsi="Times New Roman" w:cs="Times New Roman"/>
          <w:sz w:val="24"/>
        </w:rPr>
        <w:t>сельского поселения</w:t>
      </w:r>
      <w:r>
        <w:rPr>
          <w:rFonts w:ascii="Times New Roman" w:hAnsi="Times New Roman" w:cs="Times New Roman"/>
          <w:sz w:val="24"/>
        </w:rPr>
        <w:t xml:space="preserve">, </w:t>
      </w:r>
      <w:r w:rsidR="00752BCD">
        <w:rPr>
          <w:rFonts w:ascii="Times New Roman" w:hAnsi="Times New Roman" w:cs="Times New Roman"/>
          <w:sz w:val="24"/>
        </w:rPr>
        <w:t xml:space="preserve"> с избирателями, утвержденным</w:t>
      </w:r>
      <w:proofErr w:type="gramEnd"/>
      <w:r w:rsidR="00752BCD">
        <w:rPr>
          <w:rFonts w:ascii="Times New Roman" w:hAnsi="Times New Roman" w:cs="Times New Roman"/>
          <w:sz w:val="24"/>
        </w:rPr>
        <w:t xml:space="preserve"> постановлением администрации </w:t>
      </w:r>
      <w:r w:rsidR="00941F93">
        <w:rPr>
          <w:rFonts w:ascii="Times New Roman" w:hAnsi="Times New Roman" w:cs="Times New Roman"/>
          <w:sz w:val="24"/>
        </w:rPr>
        <w:t xml:space="preserve">Благовещенского </w:t>
      </w:r>
      <w:r w:rsidR="00752BCD">
        <w:rPr>
          <w:rFonts w:ascii="Times New Roman" w:hAnsi="Times New Roman" w:cs="Times New Roman"/>
          <w:sz w:val="24"/>
        </w:rPr>
        <w:t>сельского поселения,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7204DA">
        <w:rPr>
          <w:rFonts w:ascii="Times New Roman" w:eastAsia="Times New Roman" w:hAnsi="Times New Roman" w:cs="Times New Roman"/>
          <w:sz w:val="24"/>
        </w:rPr>
        <w:t>кандидатов в депутаты представительных (законодательных) органов всех уровней</w:t>
      </w:r>
      <w:r>
        <w:rPr>
          <w:rFonts w:ascii="Times New Roman" w:eastAsia="Times New Roman" w:hAnsi="Times New Roman" w:cs="Times New Roman"/>
          <w:sz w:val="24"/>
        </w:rPr>
        <w:t xml:space="preserve"> с избирателями, </w:t>
      </w:r>
      <w:r w:rsidR="00424C01">
        <w:rPr>
          <w:rFonts w:ascii="Times New Roman" w:eastAsia="Times New Roman" w:hAnsi="Times New Roman" w:cs="Times New Roman"/>
          <w:sz w:val="24"/>
        </w:rPr>
        <w:t xml:space="preserve">утвержденным постановлением администрации </w:t>
      </w:r>
      <w:r w:rsidR="00941F93">
        <w:rPr>
          <w:rFonts w:ascii="Times New Roman" w:eastAsia="Times New Roman" w:hAnsi="Times New Roman" w:cs="Times New Roman"/>
          <w:sz w:val="24"/>
        </w:rPr>
        <w:t xml:space="preserve">Благовещенского </w:t>
      </w:r>
      <w:r w:rsidR="00424C01">
        <w:rPr>
          <w:rFonts w:ascii="Times New Roman" w:eastAsia="Times New Roman" w:hAnsi="Times New Roman" w:cs="Times New Roman"/>
          <w:sz w:val="24"/>
        </w:rPr>
        <w:t>сельского поселения,</w:t>
      </w:r>
      <w:r w:rsidR="00752BCD">
        <w:rPr>
          <w:rFonts w:ascii="Times New Roman" w:hAnsi="Times New Roman" w:cs="Times New Roman"/>
          <w:sz w:val="24"/>
        </w:rPr>
        <w:t xml:space="preserve">  прошу предоставить помещение ______________________________________________________</w:t>
      </w:r>
    </w:p>
    <w:p w:rsidR="00752BCD" w:rsidRDefault="00752BCD" w:rsidP="00752B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 ____________________________________________________________,</w:t>
      </w:r>
    </w:p>
    <w:p w:rsidR="00752BCD" w:rsidRDefault="00752BCD" w:rsidP="00752BCD">
      <w:pPr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(наименование помещения)</w:t>
      </w:r>
    </w:p>
    <w:p w:rsidR="00752BCD" w:rsidRDefault="00752BCD" w:rsidP="00752BCD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расположенное</w:t>
      </w:r>
      <w:proofErr w:type="gramEnd"/>
      <w:r>
        <w:rPr>
          <w:rFonts w:ascii="Times New Roman" w:hAnsi="Times New Roman" w:cs="Times New Roman"/>
          <w:sz w:val="24"/>
        </w:rPr>
        <w:t xml:space="preserve"> по адресу: __________________________________________</w:t>
      </w:r>
    </w:p>
    <w:p w:rsidR="00752BCD" w:rsidRDefault="00752BCD" w:rsidP="00752B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</w:t>
      </w:r>
    </w:p>
    <w:p w:rsidR="00752BCD" w:rsidRDefault="00752BCD" w:rsidP="00752B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проведения встречи с избирателями, запланированной на «__»_________20__ года в </w:t>
      </w:r>
      <w:proofErr w:type="spellStart"/>
      <w:r>
        <w:rPr>
          <w:rFonts w:ascii="Times New Roman" w:hAnsi="Times New Roman" w:cs="Times New Roman"/>
          <w:sz w:val="24"/>
        </w:rPr>
        <w:t>_____час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>_____</w:t>
      </w:r>
      <w:proofErr w:type="gramStart"/>
      <w:r>
        <w:rPr>
          <w:rFonts w:ascii="Times New Roman" w:hAnsi="Times New Roman" w:cs="Times New Roman"/>
          <w:sz w:val="24"/>
        </w:rPr>
        <w:t>м</w:t>
      </w:r>
      <w:proofErr w:type="gramEnd"/>
      <w:r>
        <w:rPr>
          <w:rFonts w:ascii="Times New Roman" w:hAnsi="Times New Roman" w:cs="Times New Roman"/>
          <w:sz w:val="24"/>
        </w:rPr>
        <w:t>ин</w:t>
      </w:r>
      <w:proofErr w:type="spellEnd"/>
      <w:r>
        <w:rPr>
          <w:rFonts w:ascii="Times New Roman" w:hAnsi="Times New Roman" w:cs="Times New Roman"/>
          <w:sz w:val="24"/>
        </w:rPr>
        <w:t>. продолжительностью  _________ час. _______ мин.</w:t>
      </w:r>
    </w:p>
    <w:p w:rsidR="00752BCD" w:rsidRDefault="00752BCD" w:rsidP="00752B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Предполагаемое число участников встречи </w:t>
      </w:r>
      <w:proofErr w:type="spellStart"/>
      <w:r>
        <w:rPr>
          <w:rFonts w:ascii="Times New Roman" w:hAnsi="Times New Roman" w:cs="Times New Roman"/>
          <w:sz w:val="24"/>
        </w:rPr>
        <w:t>______________________чел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752BCD" w:rsidRDefault="00752BCD" w:rsidP="00752B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Ответственное лицо за проведение встречи ________________________________________________________________</w:t>
      </w:r>
    </w:p>
    <w:p w:rsidR="00752BCD" w:rsidRDefault="00752BCD" w:rsidP="00752B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(фамилия, имя, отчество, должность (статус))</w:t>
      </w:r>
    </w:p>
    <w:p w:rsidR="00752BCD" w:rsidRDefault="00752BCD" w:rsidP="00752B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 ответственного лица за проведение встречи ________________________________________________________________</w:t>
      </w:r>
    </w:p>
    <w:p w:rsidR="00752BCD" w:rsidRDefault="00752BCD" w:rsidP="00752BCD">
      <w:pPr>
        <w:jc w:val="both"/>
        <w:rPr>
          <w:rFonts w:ascii="Times New Roman" w:hAnsi="Times New Roman" w:cs="Times New Roman"/>
          <w:bCs/>
          <w:sz w:val="24"/>
        </w:rPr>
      </w:pPr>
    </w:p>
    <w:p w:rsidR="00752BCD" w:rsidRDefault="00752BCD" w:rsidP="00752BCD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Способ (способы) уведомления депутата о решении по заявке _______________________________________________________________</w:t>
      </w:r>
      <w:r w:rsidR="00424C01">
        <w:rPr>
          <w:rFonts w:ascii="Times New Roman" w:hAnsi="Times New Roman" w:cs="Times New Roman"/>
          <w:bCs/>
          <w:sz w:val="24"/>
        </w:rPr>
        <w:t>_____________</w:t>
      </w:r>
      <w:r>
        <w:rPr>
          <w:rFonts w:ascii="Times New Roman" w:hAnsi="Times New Roman" w:cs="Times New Roman"/>
          <w:bCs/>
          <w:sz w:val="24"/>
        </w:rPr>
        <w:t>_</w:t>
      </w:r>
    </w:p>
    <w:p w:rsidR="00752BCD" w:rsidRDefault="00752BCD" w:rsidP="00752BCD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_______________________________________________________________</w:t>
      </w:r>
      <w:r w:rsidR="00424C01">
        <w:rPr>
          <w:rFonts w:ascii="Times New Roman" w:hAnsi="Times New Roman" w:cs="Times New Roman"/>
          <w:bCs/>
          <w:sz w:val="24"/>
        </w:rPr>
        <w:t>_____________</w:t>
      </w:r>
      <w:r>
        <w:rPr>
          <w:rFonts w:ascii="Times New Roman" w:hAnsi="Times New Roman" w:cs="Times New Roman"/>
          <w:bCs/>
          <w:sz w:val="24"/>
        </w:rPr>
        <w:t>_</w:t>
      </w:r>
    </w:p>
    <w:p w:rsidR="00752BCD" w:rsidRDefault="00752BCD" w:rsidP="00752BC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(почтовый адрес, номер факса, адрес электронной почты)</w:t>
      </w:r>
    </w:p>
    <w:p w:rsidR="00752BCD" w:rsidRDefault="00752BCD" w:rsidP="00752BCD">
      <w:pPr>
        <w:jc w:val="both"/>
        <w:rPr>
          <w:rFonts w:ascii="Times New Roman" w:hAnsi="Times New Roman" w:cs="Times New Roman"/>
          <w:sz w:val="24"/>
        </w:rPr>
      </w:pPr>
    </w:p>
    <w:p w:rsidR="00752BCD" w:rsidRDefault="00752BCD" w:rsidP="00752B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подачи заявки «____» __________ 20 ___ г.</w:t>
      </w:r>
    </w:p>
    <w:p w:rsidR="00752BCD" w:rsidRDefault="00752BCD" w:rsidP="00752BCD">
      <w:pPr>
        <w:jc w:val="both"/>
        <w:rPr>
          <w:rFonts w:ascii="Times New Roman" w:hAnsi="Times New Roman" w:cs="Times New Roman"/>
          <w:sz w:val="24"/>
        </w:rPr>
      </w:pPr>
    </w:p>
    <w:p w:rsidR="00752BCD" w:rsidRDefault="00752BCD" w:rsidP="00752B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Депутат    _______________            __________________</w:t>
      </w:r>
      <w:r w:rsidR="00424C01">
        <w:rPr>
          <w:rFonts w:ascii="Times New Roman" w:hAnsi="Times New Roman" w:cs="Times New Roman"/>
          <w:sz w:val="24"/>
        </w:rPr>
        <w:t>________</w:t>
      </w:r>
      <w:r>
        <w:rPr>
          <w:rFonts w:ascii="Times New Roman" w:hAnsi="Times New Roman" w:cs="Times New Roman"/>
          <w:sz w:val="24"/>
        </w:rPr>
        <w:t>_</w:t>
      </w:r>
      <w:r w:rsidR="00424C0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</w:t>
      </w:r>
    </w:p>
    <w:p w:rsidR="00752BCD" w:rsidRDefault="00752BCD" w:rsidP="00752BC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(подпись)                                (фамилия, инициалы)</w:t>
      </w:r>
    </w:p>
    <w:p w:rsidR="00752BCD" w:rsidRDefault="00752BCD" w:rsidP="00752BCD">
      <w:pPr>
        <w:jc w:val="center"/>
        <w:rPr>
          <w:rFonts w:ascii="Times New Roman" w:hAnsi="Times New Roman" w:cs="Times New Roman"/>
          <w:sz w:val="24"/>
        </w:rPr>
      </w:pPr>
    </w:p>
    <w:p w:rsidR="00752BCD" w:rsidRDefault="00752BCD" w:rsidP="00752BCD">
      <w:pPr>
        <w:rPr>
          <w:rFonts w:ascii="Times New Roman" w:hAnsi="Times New Roman" w:cs="Times New Roman"/>
          <w:sz w:val="24"/>
        </w:rPr>
      </w:pPr>
    </w:p>
    <w:p w:rsidR="00752BCD" w:rsidRDefault="00752BCD" w:rsidP="00752BCD">
      <w:pPr>
        <w:rPr>
          <w:sz w:val="24"/>
        </w:rPr>
      </w:pPr>
    </w:p>
    <w:p w:rsidR="00ED712B" w:rsidRDefault="00ED712B"/>
    <w:sectPr w:rsidR="00ED712B" w:rsidSect="00ED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E5A05"/>
    <w:multiLevelType w:val="multilevel"/>
    <w:tmpl w:val="4D401916"/>
    <w:lvl w:ilvl="0">
      <w:start w:val="1"/>
      <w:numFmt w:val="decimal"/>
      <w:lvlText w:val="%1)"/>
      <w:lvlJc w:val="left"/>
      <w:pPr>
        <w:ind w:left="1429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0206910"/>
    <w:multiLevelType w:val="multilevel"/>
    <w:tmpl w:val="CA1AD0A4"/>
    <w:lvl w:ilvl="0">
      <w:start w:val="1"/>
      <w:numFmt w:val="decimal"/>
      <w:lvlText w:val="%1)"/>
      <w:lvlJc w:val="left"/>
      <w:pPr>
        <w:ind w:left="1069" w:hanging="360"/>
      </w:pPr>
      <w:rPr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BCD"/>
    <w:rsid w:val="00080598"/>
    <w:rsid w:val="00094BD8"/>
    <w:rsid w:val="00292440"/>
    <w:rsid w:val="00304B9A"/>
    <w:rsid w:val="00424C01"/>
    <w:rsid w:val="00455E21"/>
    <w:rsid w:val="00565F0E"/>
    <w:rsid w:val="005A15FD"/>
    <w:rsid w:val="005D2C14"/>
    <w:rsid w:val="00646E74"/>
    <w:rsid w:val="007204DA"/>
    <w:rsid w:val="00752BCD"/>
    <w:rsid w:val="0084732D"/>
    <w:rsid w:val="00893E76"/>
    <w:rsid w:val="00941F93"/>
    <w:rsid w:val="00961DBF"/>
    <w:rsid w:val="00D6212C"/>
    <w:rsid w:val="00ED7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CD"/>
    <w:pPr>
      <w:widowControl w:val="0"/>
      <w:suppressAutoHyphens/>
      <w:spacing w:after="0" w:line="100" w:lineRule="atLeast"/>
    </w:pPr>
    <w:rPr>
      <w:rFonts w:ascii="Arial" w:eastAsia="Lucida Sans Unicode" w:hAnsi="Arial" w:cs="Tahoma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52BCD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752BCD"/>
    <w:rPr>
      <w:rFonts w:ascii="Arial" w:eastAsia="Lucida Sans Unicode" w:hAnsi="Arial" w:cs="Tahoma"/>
      <w:b/>
      <w:sz w:val="28"/>
      <w:szCs w:val="20"/>
      <w:lang w:eastAsia="ru-RU"/>
    </w:rPr>
  </w:style>
  <w:style w:type="paragraph" w:customStyle="1" w:styleId="1">
    <w:name w:val="Без интервала1"/>
    <w:uiPriority w:val="99"/>
    <w:semiHidden/>
    <w:rsid w:val="00752BC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1664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2023-08-16T11:27:00Z</dcterms:created>
  <dcterms:modified xsi:type="dcterms:W3CDTF">2023-08-21T08:05:00Z</dcterms:modified>
</cp:coreProperties>
</file>