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5E94" w:rsidRPr="00655ACE" w:rsidRDefault="00EF5E94" w:rsidP="00EF5E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5ACE">
        <w:rPr>
          <w:rFonts w:ascii="Times New Roman" w:hAnsi="Times New Roman"/>
          <w:b/>
          <w:bCs/>
          <w:sz w:val="28"/>
          <w:szCs w:val="28"/>
        </w:rPr>
        <w:t>ИВАНОВСКАЯ ОБЛАСТЬ</w:t>
      </w:r>
      <w:r w:rsidRPr="00655ACE">
        <w:rPr>
          <w:rFonts w:ascii="Times New Roman" w:hAnsi="Times New Roman"/>
          <w:b/>
          <w:bCs/>
          <w:sz w:val="28"/>
          <w:szCs w:val="28"/>
        </w:rPr>
        <w:br/>
        <w:t>ЛУХСКИЙ МУНИЦИПАЛЬНЫЙ РАЙОН</w:t>
      </w:r>
    </w:p>
    <w:p w:rsidR="00EF5E94" w:rsidRPr="00655ACE" w:rsidRDefault="00EF5E94" w:rsidP="00EF5E9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655ACE">
        <w:rPr>
          <w:rFonts w:ascii="Times New Roman" w:hAnsi="Times New Roman"/>
          <w:b/>
          <w:bCs/>
          <w:sz w:val="28"/>
          <w:szCs w:val="28"/>
        </w:rPr>
        <w:t>АДМИНИСТРАЦИЯ БЛАГОВЕЩЕНСКОГО СЕЛЬСКОГО ПОСЕЛЕНИЯ</w:t>
      </w:r>
    </w:p>
    <w:p w:rsidR="00EF5E94" w:rsidRPr="006A7627" w:rsidRDefault="00EF5E94" w:rsidP="00EF5E9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5E94" w:rsidRDefault="00EF5E94" w:rsidP="00EF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A7627">
        <w:rPr>
          <w:rFonts w:ascii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F5E94" w:rsidRPr="006A7627" w:rsidRDefault="00EF5E94" w:rsidP="00EF5E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F5E94" w:rsidRPr="00F43EEA" w:rsidRDefault="008741DE" w:rsidP="00EF5E9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</w:t>
      </w:r>
      <w:r w:rsidR="00EF5E94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EF5E94" w:rsidRPr="006A7627">
        <w:rPr>
          <w:rFonts w:ascii="Times New Roman" w:hAnsi="Times New Roman"/>
          <w:sz w:val="28"/>
          <w:szCs w:val="28"/>
          <w:lang w:eastAsia="ru-RU"/>
        </w:rPr>
        <w:t>«</w:t>
      </w:r>
      <w:r w:rsidR="003C7A5A">
        <w:rPr>
          <w:rFonts w:ascii="Times New Roman" w:hAnsi="Times New Roman"/>
          <w:sz w:val="28"/>
          <w:szCs w:val="28"/>
          <w:lang w:eastAsia="ru-RU"/>
        </w:rPr>
        <w:t>0</w:t>
      </w:r>
      <w:r w:rsidR="005B2484">
        <w:rPr>
          <w:rFonts w:ascii="Times New Roman" w:hAnsi="Times New Roman"/>
          <w:sz w:val="28"/>
          <w:szCs w:val="28"/>
          <w:lang w:eastAsia="ru-RU"/>
        </w:rPr>
        <w:t>1</w:t>
      </w:r>
      <w:r w:rsidR="00EF5E94" w:rsidRPr="006A7627">
        <w:rPr>
          <w:rFonts w:ascii="Times New Roman" w:hAnsi="Times New Roman"/>
          <w:sz w:val="28"/>
          <w:szCs w:val="28"/>
          <w:lang w:eastAsia="ru-RU"/>
        </w:rPr>
        <w:t>»</w:t>
      </w:r>
      <w:r w:rsidR="00EF5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7A5A">
        <w:rPr>
          <w:rFonts w:ascii="Times New Roman" w:hAnsi="Times New Roman"/>
          <w:sz w:val="28"/>
          <w:szCs w:val="28"/>
          <w:lang w:eastAsia="ru-RU"/>
        </w:rPr>
        <w:t>но</w:t>
      </w:r>
      <w:r w:rsidR="00EF5E94">
        <w:rPr>
          <w:rFonts w:ascii="Times New Roman" w:hAnsi="Times New Roman"/>
          <w:sz w:val="28"/>
          <w:szCs w:val="28"/>
          <w:lang w:eastAsia="ru-RU"/>
        </w:rPr>
        <w:t>ября 20</w:t>
      </w:r>
      <w:r w:rsidR="00F43EEA" w:rsidRPr="00F43EEA">
        <w:rPr>
          <w:rFonts w:ascii="Times New Roman" w:hAnsi="Times New Roman"/>
          <w:sz w:val="28"/>
          <w:szCs w:val="28"/>
          <w:lang w:eastAsia="ru-RU"/>
        </w:rPr>
        <w:t>2</w:t>
      </w:r>
      <w:r w:rsidR="005B2484">
        <w:rPr>
          <w:rFonts w:ascii="Times New Roman" w:hAnsi="Times New Roman"/>
          <w:sz w:val="28"/>
          <w:szCs w:val="28"/>
          <w:lang w:eastAsia="ru-RU"/>
        </w:rPr>
        <w:t>3</w:t>
      </w:r>
      <w:r w:rsidR="00EF5E94">
        <w:rPr>
          <w:rFonts w:ascii="Times New Roman" w:hAnsi="Times New Roman"/>
          <w:sz w:val="28"/>
          <w:szCs w:val="28"/>
          <w:lang w:eastAsia="ru-RU"/>
        </w:rPr>
        <w:t xml:space="preserve"> г.                                                                        </w:t>
      </w:r>
      <w:r w:rsidR="00EF5E94" w:rsidRPr="006A7627">
        <w:rPr>
          <w:rFonts w:ascii="Times New Roman" w:hAnsi="Times New Roman"/>
          <w:sz w:val="28"/>
          <w:szCs w:val="28"/>
          <w:lang w:eastAsia="ru-RU"/>
        </w:rPr>
        <w:t>№</w:t>
      </w:r>
      <w:r w:rsidR="00EF5E9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484">
        <w:rPr>
          <w:rFonts w:ascii="Times New Roman" w:hAnsi="Times New Roman"/>
          <w:sz w:val="28"/>
          <w:szCs w:val="28"/>
          <w:lang w:eastAsia="ru-RU"/>
        </w:rPr>
        <w:t>62</w:t>
      </w:r>
    </w:p>
    <w:p w:rsidR="000162E0" w:rsidRDefault="000162E0" w:rsidP="006108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A35D3" w:rsidRDefault="009A35D3" w:rsidP="0061086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1086C" w:rsidRPr="00EF5E94" w:rsidRDefault="000162E0" w:rsidP="0061086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F5E94">
        <w:rPr>
          <w:rFonts w:ascii="Times New Roman" w:hAnsi="Times New Roman" w:cs="Times New Roman"/>
          <w:sz w:val="28"/>
          <w:szCs w:val="28"/>
        </w:rPr>
        <w:t xml:space="preserve">О прогнозе социально-экономического развития </w:t>
      </w:r>
      <w:r w:rsidR="00EF5E94">
        <w:rPr>
          <w:rFonts w:ascii="Times New Roman" w:hAnsi="Times New Roman" w:cs="Times New Roman"/>
          <w:sz w:val="28"/>
          <w:szCs w:val="28"/>
        </w:rPr>
        <w:t>Благовещен</w:t>
      </w:r>
      <w:r w:rsidRPr="00EF5E94">
        <w:rPr>
          <w:rFonts w:ascii="Times New Roman" w:hAnsi="Times New Roman" w:cs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 w:cs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 w:cs="Times New Roman"/>
          <w:sz w:val="28"/>
          <w:szCs w:val="28"/>
        </w:rPr>
        <w:t>2</w:t>
      </w:r>
      <w:r w:rsidR="005B2484">
        <w:rPr>
          <w:rFonts w:ascii="Times New Roman" w:hAnsi="Times New Roman" w:cs="Times New Roman"/>
          <w:sz w:val="28"/>
          <w:szCs w:val="28"/>
        </w:rPr>
        <w:t>3</w:t>
      </w:r>
      <w:r w:rsidR="0058628D">
        <w:rPr>
          <w:rFonts w:ascii="Times New Roman" w:hAnsi="Times New Roman" w:cs="Times New Roman"/>
          <w:sz w:val="28"/>
          <w:szCs w:val="28"/>
        </w:rPr>
        <w:t xml:space="preserve"> </w:t>
      </w:r>
      <w:r w:rsidR="00F676E8" w:rsidRPr="00EF5E94">
        <w:rPr>
          <w:rFonts w:ascii="Times New Roman" w:hAnsi="Times New Roman" w:cs="Times New Roman"/>
          <w:sz w:val="28"/>
          <w:szCs w:val="28"/>
        </w:rPr>
        <w:t>год и на период до 20</w:t>
      </w:r>
      <w:r w:rsidR="0058628D">
        <w:rPr>
          <w:rFonts w:ascii="Times New Roman" w:hAnsi="Times New Roman" w:cs="Times New Roman"/>
          <w:sz w:val="28"/>
          <w:szCs w:val="28"/>
        </w:rPr>
        <w:t>2</w:t>
      </w:r>
      <w:r w:rsidR="005B2484">
        <w:rPr>
          <w:rFonts w:ascii="Times New Roman" w:hAnsi="Times New Roman" w:cs="Times New Roman"/>
          <w:sz w:val="28"/>
          <w:szCs w:val="28"/>
        </w:rPr>
        <w:t>6</w:t>
      </w:r>
      <w:r w:rsidRPr="00EF5E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1086C" w:rsidRPr="00EF5E94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62E0" w:rsidRPr="00EF5E94" w:rsidRDefault="00016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707A4" w:rsidRPr="00EF5E94" w:rsidRDefault="000162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5E94">
        <w:rPr>
          <w:rFonts w:ascii="Times New Roman" w:hAnsi="Times New Roman"/>
          <w:sz w:val="28"/>
          <w:szCs w:val="28"/>
        </w:rPr>
        <w:t>В соответствии с</w:t>
      </w:r>
      <w:r w:rsidR="00EF5E94">
        <w:rPr>
          <w:rFonts w:ascii="Times New Roman" w:hAnsi="Times New Roman"/>
          <w:sz w:val="28"/>
          <w:szCs w:val="28"/>
        </w:rPr>
        <w:t>о статьей 173</w:t>
      </w:r>
      <w:r w:rsidRPr="00EF5E94"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</w:t>
      </w:r>
      <w:r w:rsidR="00F50996" w:rsidRPr="00EF5E94">
        <w:rPr>
          <w:rFonts w:ascii="Times New Roman" w:hAnsi="Times New Roman"/>
          <w:sz w:val="28"/>
          <w:szCs w:val="28"/>
        </w:rPr>
        <w:t xml:space="preserve"> администрация </w:t>
      </w:r>
      <w:r w:rsidR="00EF5E94">
        <w:rPr>
          <w:rFonts w:ascii="Times New Roman" w:hAnsi="Times New Roman"/>
          <w:sz w:val="28"/>
          <w:szCs w:val="28"/>
        </w:rPr>
        <w:t>Благовещен</w:t>
      </w:r>
      <w:r w:rsidR="00F50996" w:rsidRPr="00EF5E94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F50996" w:rsidRPr="00EF5E94">
        <w:rPr>
          <w:rFonts w:ascii="Times New Roman" w:hAnsi="Times New Roman"/>
          <w:b/>
          <w:sz w:val="28"/>
          <w:szCs w:val="28"/>
        </w:rPr>
        <w:t>постановляет</w:t>
      </w:r>
      <w:r w:rsidR="008600D9" w:rsidRPr="00EF5E94">
        <w:rPr>
          <w:rFonts w:ascii="Times New Roman" w:hAnsi="Times New Roman"/>
          <w:sz w:val="28"/>
          <w:szCs w:val="28"/>
        </w:rPr>
        <w:t>:</w:t>
      </w:r>
    </w:p>
    <w:p w:rsidR="000162E0" w:rsidRPr="00EF5E94" w:rsidRDefault="000162E0" w:rsidP="009A35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1CD1" w:rsidRPr="00EF5E94" w:rsidRDefault="009A35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162E0" w:rsidRPr="00EF5E94">
        <w:rPr>
          <w:rFonts w:ascii="Times New Roman" w:hAnsi="Times New Roman"/>
          <w:sz w:val="28"/>
          <w:szCs w:val="28"/>
        </w:rPr>
        <w:t xml:space="preserve">Одобрить прогноз социально-экономического развития </w:t>
      </w:r>
      <w:r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5B2484">
        <w:rPr>
          <w:rFonts w:ascii="Times New Roman" w:hAnsi="Times New Roman"/>
          <w:sz w:val="28"/>
          <w:szCs w:val="28"/>
        </w:rPr>
        <w:t>3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58628D">
        <w:rPr>
          <w:rFonts w:ascii="Times New Roman" w:hAnsi="Times New Roman"/>
          <w:sz w:val="28"/>
          <w:szCs w:val="28"/>
        </w:rPr>
        <w:t>2</w:t>
      </w:r>
      <w:r w:rsidR="005B2484">
        <w:rPr>
          <w:rFonts w:ascii="Times New Roman" w:hAnsi="Times New Roman"/>
          <w:sz w:val="28"/>
          <w:szCs w:val="28"/>
        </w:rPr>
        <w:t>6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года (прилагается).</w:t>
      </w:r>
    </w:p>
    <w:p w:rsidR="0061086C" w:rsidRPr="00EF5E94" w:rsidRDefault="00491C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5E94">
        <w:rPr>
          <w:rFonts w:ascii="Times New Roman" w:hAnsi="Times New Roman"/>
          <w:sz w:val="28"/>
          <w:szCs w:val="28"/>
        </w:rPr>
        <w:t>2</w:t>
      </w:r>
      <w:r w:rsidR="000162E0" w:rsidRPr="00EF5E94">
        <w:rPr>
          <w:rFonts w:ascii="Times New Roman" w:hAnsi="Times New Roman"/>
          <w:sz w:val="28"/>
          <w:szCs w:val="28"/>
        </w:rPr>
        <w:t xml:space="preserve">. Внести прогноз социально-экономического развития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Лухского муниципального р</w:t>
      </w:r>
      <w:r w:rsidR="00F676E8" w:rsidRPr="00EF5E94">
        <w:rPr>
          <w:rFonts w:ascii="Times New Roman" w:hAnsi="Times New Roman"/>
          <w:sz w:val="28"/>
          <w:szCs w:val="28"/>
        </w:rPr>
        <w:t>айона Ивановской области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5B2484">
        <w:rPr>
          <w:rFonts w:ascii="Times New Roman" w:hAnsi="Times New Roman"/>
          <w:sz w:val="28"/>
          <w:szCs w:val="28"/>
        </w:rPr>
        <w:t>3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 и на период до 20</w:t>
      </w:r>
      <w:r w:rsidR="0058628D">
        <w:rPr>
          <w:rFonts w:ascii="Times New Roman" w:hAnsi="Times New Roman"/>
          <w:sz w:val="28"/>
          <w:szCs w:val="28"/>
        </w:rPr>
        <w:t>2</w:t>
      </w:r>
      <w:r w:rsidR="005B2484">
        <w:rPr>
          <w:rFonts w:ascii="Times New Roman" w:hAnsi="Times New Roman"/>
          <w:sz w:val="28"/>
          <w:szCs w:val="28"/>
        </w:rPr>
        <w:t>6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года одновременно с проектом бюджета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</w:t>
      </w:r>
      <w:r w:rsidR="00F676E8" w:rsidRPr="00EF5E94">
        <w:rPr>
          <w:rFonts w:ascii="Times New Roman" w:hAnsi="Times New Roman"/>
          <w:sz w:val="28"/>
          <w:szCs w:val="28"/>
        </w:rPr>
        <w:t>кого сельского поселения на 20</w:t>
      </w:r>
      <w:r w:rsidR="00F43EEA" w:rsidRPr="00F43EEA">
        <w:rPr>
          <w:rFonts w:ascii="Times New Roman" w:hAnsi="Times New Roman"/>
          <w:sz w:val="28"/>
          <w:szCs w:val="28"/>
        </w:rPr>
        <w:t>2</w:t>
      </w:r>
      <w:r w:rsidR="005B2484">
        <w:rPr>
          <w:rFonts w:ascii="Times New Roman" w:hAnsi="Times New Roman"/>
          <w:sz w:val="28"/>
          <w:szCs w:val="28"/>
        </w:rPr>
        <w:t>4</w:t>
      </w:r>
      <w:r w:rsidR="000162E0" w:rsidRPr="00EF5E94">
        <w:rPr>
          <w:rFonts w:ascii="Times New Roman" w:hAnsi="Times New Roman"/>
          <w:sz w:val="28"/>
          <w:szCs w:val="28"/>
        </w:rPr>
        <w:t xml:space="preserve"> год</w:t>
      </w:r>
      <w:r w:rsidR="00F676E8" w:rsidRPr="00EF5E94">
        <w:rPr>
          <w:rFonts w:ascii="Times New Roman" w:hAnsi="Times New Roman"/>
          <w:sz w:val="28"/>
          <w:szCs w:val="28"/>
        </w:rPr>
        <w:t xml:space="preserve"> и плановый период 20</w:t>
      </w:r>
      <w:r w:rsidR="00FD7A81">
        <w:rPr>
          <w:rFonts w:ascii="Times New Roman" w:hAnsi="Times New Roman"/>
          <w:sz w:val="28"/>
          <w:szCs w:val="28"/>
        </w:rPr>
        <w:t>2</w:t>
      </w:r>
      <w:r w:rsidR="005B2484">
        <w:rPr>
          <w:rFonts w:ascii="Times New Roman" w:hAnsi="Times New Roman"/>
          <w:sz w:val="28"/>
          <w:szCs w:val="28"/>
        </w:rPr>
        <w:t>5</w:t>
      </w:r>
      <w:r w:rsidR="00F676E8" w:rsidRPr="00EF5E94">
        <w:rPr>
          <w:rFonts w:ascii="Times New Roman" w:hAnsi="Times New Roman"/>
          <w:sz w:val="28"/>
          <w:szCs w:val="28"/>
        </w:rPr>
        <w:t xml:space="preserve"> и 20</w:t>
      </w:r>
      <w:r w:rsidR="0058628D">
        <w:rPr>
          <w:rFonts w:ascii="Times New Roman" w:hAnsi="Times New Roman"/>
          <w:sz w:val="28"/>
          <w:szCs w:val="28"/>
        </w:rPr>
        <w:t>2</w:t>
      </w:r>
      <w:r w:rsidR="005B2484">
        <w:rPr>
          <w:rFonts w:ascii="Times New Roman" w:hAnsi="Times New Roman"/>
          <w:sz w:val="28"/>
          <w:szCs w:val="28"/>
        </w:rPr>
        <w:t>6</w:t>
      </w:r>
      <w:r w:rsidR="00F676E8" w:rsidRPr="00EF5E94">
        <w:rPr>
          <w:rFonts w:ascii="Times New Roman" w:hAnsi="Times New Roman"/>
          <w:sz w:val="28"/>
          <w:szCs w:val="28"/>
        </w:rPr>
        <w:t xml:space="preserve"> годов</w:t>
      </w:r>
      <w:r w:rsidR="000162E0" w:rsidRPr="00EF5E94">
        <w:rPr>
          <w:rFonts w:ascii="Times New Roman" w:hAnsi="Times New Roman"/>
          <w:sz w:val="28"/>
          <w:szCs w:val="28"/>
        </w:rPr>
        <w:t xml:space="preserve"> в Совет </w:t>
      </w:r>
      <w:r w:rsidR="009A35D3">
        <w:rPr>
          <w:rFonts w:ascii="Times New Roman" w:hAnsi="Times New Roman"/>
          <w:sz w:val="28"/>
          <w:szCs w:val="28"/>
        </w:rPr>
        <w:t>Благовещен</w:t>
      </w:r>
      <w:r w:rsidR="000162E0" w:rsidRPr="00EF5E94">
        <w:rPr>
          <w:rFonts w:ascii="Times New Roman" w:hAnsi="Times New Roman"/>
          <w:sz w:val="28"/>
          <w:szCs w:val="28"/>
        </w:rPr>
        <w:t>ского сельского поселения в установленном порядке.</w:t>
      </w:r>
    </w:p>
    <w:p w:rsidR="0061086C" w:rsidRPr="00B05EDF" w:rsidRDefault="00610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B3649" w:rsidRPr="00B05EDF" w:rsidRDefault="00EB3649" w:rsidP="004E75D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F5E94" w:rsidRDefault="00EF5E94" w:rsidP="00EF5E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Благовещенского </w:t>
      </w:r>
    </w:p>
    <w:p w:rsidR="00EF5E94" w:rsidRDefault="00EF5E94" w:rsidP="00EF5E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Pr="006A7627">
        <w:rPr>
          <w:rFonts w:ascii="Times New Roman" w:hAnsi="Times New Roman"/>
          <w:sz w:val="28"/>
          <w:szCs w:val="28"/>
          <w:lang w:eastAsia="ru-RU"/>
        </w:rPr>
        <w:t xml:space="preserve">: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Куликова Г.А.</w:t>
      </w:r>
    </w:p>
    <w:tbl>
      <w:tblPr>
        <w:tblW w:w="14280" w:type="dxa"/>
        <w:tblInd w:w="93" w:type="dxa"/>
        <w:tblLook w:val="04A0"/>
      </w:tblPr>
      <w:tblGrid>
        <w:gridCol w:w="6287"/>
        <w:gridCol w:w="2104"/>
        <w:gridCol w:w="1116"/>
        <w:gridCol w:w="1425"/>
        <w:gridCol w:w="1116"/>
        <w:gridCol w:w="1116"/>
        <w:gridCol w:w="1116"/>
      </w:tblGrid>
      <w:tr w:rsidR="008741DE" w:rsidRPr="008741DE" w:rsidTr="008741DE">
        <w:trPr>
          <w:trHeight w:val="1140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bookmarkStart w:id="0" w:name="RANGE!A1:G67"/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Основные показатели социально-экономического развития городских и сельских поселений Ивановской области</w:t>
            </w: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br/>
              <w:t xml:space="preserve">на 2022 год и на период до 2025  года </w:t>
            </w:r>
            <w:bookmarkEnd w:id="0"/>
          </w:p>
        </w:tc>
      </w:tr>
      <w:tr w:rsidR="008741DE" w:rsidRPr="008741DE" w:rsidTr="008741DE">
        <w:trPr>
          <w:trHeight w:val="645"/>
        </w:trPr>
        <w:tc>
          <w:tcPr>
            <w:tcW w:w="142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Благовещенское сельское поселение Лухского муниципального района Ивановской области</w:t>
            </w:r>
            <w:r w:rsidRPr="008741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(наименование городского или сельского поселения)</w:t>
            </w:r>
          </w:p>
        </w:tc>
      </w:tr>
      <w:tr w:rsidR="008741DE" w:rsidRPr="008741DE" w:rsidTr="008741DE">
        <w:trPr>
          <w:trHeight w:val="330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1DE" w:rsidRPr="008741DE" w:rsidTr="008741DE">
        <w:trPr>
          <w:trHeight w:val="465"/>
        </w:trPr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Оценка 2022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Прогноз</w:t>
            </w:r>
          </w:p>
        </w:tc>
      </w:tr>
      <w:tr w:rsidR="008741DE" w:rsidRPr="008741DE" w:rsidTr="008741DE">
        <w:trPr>
          <w:trHeight w:val="465"/>
        </w:trPr>
        <w:tc>
          <w:tcPr>
            <w:tcW w:w="6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2025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1.2. Сельское хозяйство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21049,00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21473,00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22013</w:t>
            </w:r>
          </w:p>
        </w:tc>
      </w:tr>
      <w:tr w:rsidR="008741DE" w:rsidRPr="008741DE" w:rsidTr="008741DE">
        <w:trPr>
          <w:trHeight w:val="88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100,60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101,5</w:t>
            </w:r>
          </w:p>
        </w:tc>
      </w:tr>
      <w:tr w:rsidR="008741DE" w:rsidRPr="008741DE" w:rsidTr="008741DE">
        <w:trPr>
          <w:trHeight w:val="115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хозяйств всех категорий, занимающихся производством сельскохозяйственной продукции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415,00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Сельскохозяйственные организации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Крестьянские (фермерские) хозяйства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Хозяйства населения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</w:tr>
      <w:tr w:rsidR="008741DE" w:rsidRPr="008741DE" w:rsidTr="008741DE">
        <w:trPr>
          <w:trHeight w:val="156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Производство важнейших видов сельскохозяйственной продукции в натуральном выражении в хозяйствах всех категорий: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зерно (в весе после доработки)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картофель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овощи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скот и птица (в живом весе)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молоко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яйца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штук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</w:p>
        </w:tc>
      </w:tr>
      <w:tr w:rsidR="008741DE" w:rsidRPr="008741DE" w:rsidTr="008741DE">
        <w:trPr>
          <w:trHeight w:val="48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1.3. Рынок товаров и услуг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Оборот розничной торговли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18786,00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21501,00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23256</w:t>
            </w:r>
          </w:p>
        </w:tc>
      </w:tr>
      <w:tr w:rsidR="008741DE" w:rsidRPr="008741DE" w:rsidTr="008741DE">
        <w:trPr>
          <w:trHeight w:val="84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торговых объектов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741DE" w:rsidRPr="008741DE" w:rsidTr="008741DE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платных услуг населению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мл.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45,4</w:t>
            </w:r>
          </w:p>
        </w:tc>
      </w:tr>
      <w:tr w:rsidR="008741DE" w:rsidRPr="008741DE" w:rsidTr="008741DE">
        <w:trPr>
          <w:trHeight w:val="90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к предыдущему году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104,1</w:t>
            </w:r>
          </w:p>
        </w:tc>
      </w:tr>
      <w:tr w:rsidR="008741DE" w:rsidRPr="008741DE" w:rsidTr="008741DE">
        <w:trPr>
          <w:trHeight w:val="4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1.4. Финансы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4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Прибыль прибыльных организаций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51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Доходы местного бюджета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5160,90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4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200" w:firstLine="56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Собственные доходы местного бюджета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134,30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из них: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Неналоговые доходы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Безвозмездные поступления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6701,10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8245,30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5026,6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местного бюджета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8379,70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5543,40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5160,9</w:t>
            </w:r>
          </w:p>
        </w:tc>
      </w:tr>
      <w:tr w:rsidR="008741DE" w:rsidRPr="008741DE" w:rsidTr="008741DE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Превышение доходов над расходами (+), или расходов на доходами (-)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1.5. Инвестиции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76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Инвестиции в основной капитал за счет всех источников финансирования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41DE" w:rsidRPr="008741DE" w:rsidTr="008741DE">
        <w:trPr>
          <w:trHeight w:val="90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41DE" w:rsidRPr="008741DE" w:rsidTr="008741DE">
        <w:trPr>
          <w:trHeight w:val="84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инвестиции в основной капитал, финансируемые за счет бюджетных средств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 в ценах соответствующих лет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41DE" w:rsidRPr="008741DE" w:rsidTr="008741DE">
        <w:trPr>
          <w:trHeight w:val="87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Темп роста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741DE" w:rsidRPr="008741DE" w:rsidTr="008741DE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1.6. Малое и среднее предпринимательство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малых и средних предприятий - всего по состоянию на конец года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8741DE" w:rsidRPr="008741DE" w:rsidTr="008741DE">
        <w:trPr>
          <w:trHeight w:val="112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(без внешних совместителей), занятых на малых и средних предприятиях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1.7. Демография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Численность постоянного населения (среднегодовая)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</w:t>
            </w:r>
          </w:p>
        </w:tc>
      </w:tr>
      <w:tr w:rsidR="008741DE" w:rsidRPr="008741DE" w:rsidTr="008741DE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постоянного населения</w:t>
            </w: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(на начало года)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родившихся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умерших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прибывших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Число выбывших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1.8. Труд и занятость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43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</w:tr>
      <w:tr w:rsidR="008741DE" w:rsidRPr="008741DE" w:rsidTr="008741DE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Фонд начисленной заработной платы всех работников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13074,33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12841,89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12714,99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12562,41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11581,92</w:t>
            </w:r>
          </w:p>
        </w:tc>
      </w:tr>
      <w:tr w:rsidR="008741DE" w:rsidRPr="008741DE" w:rsidTr="008741DE">
        <w:trPr>
          <w:trHeight w:val="7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Среднесписочная численность работников организаций - всего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Средняя заработная плата номинальная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12105,86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12590,09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13244,78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13774,57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13788,00</w:t>
            </w:r>
          </w:p>
        </w:tc>
      </w:tr>
      <w:tr w:rsidR="008741DE" w:rsidRPr="008741DE" w:rsidTr="008741DE">
        <w:trPr>
          <w:trHeight w:val="51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101,60</w:t>
            </w:r>
          </w:p>
        </w:tc>
      </w:tr>
      <w:tr w:rsidR="008741DE" w:rsidRPr="008741DE" w:rsidTr="008741DE">
        <w:trPr>
          <w:trHeight w:val="123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8741DE" w:rsidRPr="008741DE" w:rsidTr="008741DE">
        <w:trPr>
          <w:trHeight w:val="375"/>
        </w:trPr>
        <w:tc>
          <w:tcPr>
            <w:tcW w:w="6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1.9. Развитие социальной сферы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510"/>
        </w:trPr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Ввод в действие жилых домов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 общей площади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2250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Наличие на территории социально-культурных объектов (указать расположенные на территории школы, дошкольные учреждения, больницы, поликлиники, ФАПы, Дома культуры, клубы, бибилотеки и т.п.):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общеобразовательные школы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ФАПы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741DE" w:rsidRPr="008741DE" w:rsidTr="008741DE">
        <w:trPr>
          <w:trHeight w:val="315"/>
        </w:trPr>
        <w:tc>
          <w:tcPr>
            <w:tcW w:w="6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культурно-досуговый комплекс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41DE" w:rsidRPr="008741DE" w:rsidRDefault="008741DE" w:rsidP="008741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41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741DE" w:rsidRDefault="008741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41DE" w:rsidRDefault="008741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41DE" w:rsidRDefault="008741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41DE" w:rsidRDefault="008741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741DE" w:rsidRPr="00B05EDF" w:rsidRDefault="008741D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8741DE" w:rsidRPr="00B05EDF" w:rsidSect="008741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35" w:rsidRDefault="00BB0035" w:rsidP="00FA2BE6">
      <w:pPr>
        <w:spacing w:after="0" w:line="240" w:lineRule="auto"/>
      </w:pPr>
      <w:r>
        <w:separator/>
      </w:r>
    </w:p>
  </w:endnote>
  <w:endnote w:type="continuationSeparator" w:id="0">
    <w:p w:rsidR="00BB0035" w:rsidRDefault="00BB0035" w:rsidP="00FA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35" w:rsidRDefault="00BB0035" w:rsidP="00FA2BE6">
      <w:pPr>
        <w:spacing w:after="0" w:line="240" w:lineRule="auto"/>
      </w:pPr>
      <w:r>
        <w:separator/>
      </w:r>
    </w:p>
  </w:footnote>
  <w:footnote w:type="continuationSeparator" w:id="0">
    <w:p w:rsidR="00BB0035" w:rsidRDefault="00BB0035" w:rsidP="00FA2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18EA"/>
    <w:multiLevelType w:val="hybridMultilevel"/>
    <w:tmpl w:val="ED10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52E93"/>
    <w:multiLevelType w:val="hybridMultilevel"/>
    <w:tmpl w:val="AE465896"/>
    <w:lvl w:ilvl="0" w:tplc="8EF4C41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27F79"/>
    <w:multiLevelType w:val="hybridMultilevel"/>
    <w:tmpl w:val="764A8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955B91"/>
    <w:multiLevelType w:val="hybridMultilevel"/>
    <w:tmpl w:val="185E44E4"/>
    <w:lvl w:ilvl="0" w:tplc="E8743A04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86C"/>
    <w:rsid w:val="00015BED"/>
    <w:rsid w:val="000162E0"/>
    <w:rsid w:val="0002434F"/>
    <w:rsid w:val="00025145"/>
    <w:rsid w:val="00036462"/>
    <w:rsid w:val="00047795"/>
    <w:rsid w:val="00067F0A"/>
    <w:rsid w:val="00084729"/>
    <w:rsid w:val="00084805"/>
    <w:rsid w:val="000A1CA4"/>
    <w:rsid w:val="000A7080"/>
    <w:rsid w:val="000A73F4"/>
    <w:rsid w:val="000B5F36"/>
    <w:rsid w:val="000D5F84"/>
    <w:rsid w:val="000E4583"/>
    <w:rsid w:val="000F6B02"/>
    <w:rsid w:val="000F76CB"/>
    <w:rsid w:val="00111777"/>
    <w:rsid w:val="00113919"/>
    <w:rsid w:val="00125101"/>
    <w:rsid w:val="00126B8B"/>
    <w:rsid w:val="001312ED"/>
    <w:rsid w:val="00131D19"/>
    <w:rsid w:val="00142D7A"/>
    <w:rsid w:val="00142F76"/>
    <w:rsid w:val="00163373"/>
    <w:rsid w:val="0017270E"/>
    <w:rsid w:val="0018060B"/>
    <w:rsid w:val="00197063"/>
    <w:rsid w:val="0019729C"/>
    <w:rsid w:val="001C5DC4"/>
    <w:rsid w:val="001C7277"/>
    <w:rsid w:val="0020381A"/>
    <w:rsid w:val="00225E1C"/>
    <w:rsid w:val="00227AE6"/>
    <w:rsid w:val="00233847"/>
    <w:rsid w:val="00235327"/>
    <w:rsid w:val="00256502"/>
    <w:rsid w:val="00264C8F"/>
    <w:rsid w:val="00270CBC"/>
    <w:rsid w:val="00271D00"/>
    <w:rsid w:val="0029726D"/>
    <w:rsid w:val="002A115B"/>
    <w:rsid w:val="002C633A"/>
    <w:rsid w:val="002D0140"/>
    <w:rsid w:val="002D3515"/>
    <w:rsid w:val="002D47EF"/>
    <w:rsid w:val="002D5CAC"/>
    <w:rsid w:val="002E627E"/>
    <w:rsid w:val="00320FCE"/>
    <w:rsid w:val="0032199D"/>
    <w:rsid w:val="003229A7"/>
    <w:rsid w:val="00342069"/>
    <w:rsid w:val="00355341"/>
    <w:rsid w:val="00370439"/>
    <w:rsid w:val="00381AF5"/>
    <w:rsid w:val="00384EC8"/>
    <w:rsid w:val="00395BA6"/>
    <w:rsid w:val="003973E2"/>
    <w:rsid w:val="003B6F42"/>
    <w:rsid w:val="003C7624"/>
    <w:rsid w:val="003C7A5A"/>
    <w:rsid w:val="003D2F33"/>
    <w:rsid w:val="003D3E6E"/>
    <w:rsid w:val="003E187F"/>
    <w:rsid w:val="003F2DD5"/>
    <w:rsid w:val="00417F9B"/>
    <w:rsid w:val="00427187"/>
    <w:rsid w:val="00432B0C"/>
    <w:rsid w:val="00433DEF"/>
    <w:rsid w:val="00491CD1"/>
    <w:rsid w:val="004A41E0"/>
    <w:rsid w:val="004A66D8"/>
    <w:rsid w:val="004A7B20"/>
    <w:rsid w:val="004B1AD7"/>
    <w:rsid w:val="004B2D7F"/>
    <w:rsid w:val="004B6396"/>
    <w:rsid w:val="004C39E4"/>
    <w:rsid w:val="004C5A23"/>
    <w:rsid w:val="004C6F4C"/>
    <w:rsid w:val="004E6B87"/>
    <w:rsid w:val="004E75DD"/>
    <w:rsid w:val="00512381"/>
    <w:rsid w:val="00512CD7"/>
    <w:rsid w:val="0051799F"/>
    <w:rsid w:val="00547A5D"/>
    <w:rsid w:val="0056791F"/>
    <w:rsid w:val="0058581F"/>
    <w:rsid w:val="0058628D"/>
    <w:rsid w:val="005B2484"/>
    <w:rsid w:val="005B55D6"/>
    <w:rsid w:val="005D5418"/>
    <w:rsid w:val="005F4418"/>
    <w:rsid w:val="005F7D5B"/>
    <w:rsid w:val="006001E4"/>
    <w:rsid w:val="0061086C"/>
    <w:rsid w:val="00617456"/>
    <w:rsid w:val="006178BF"/>
    <w:rsid w:val="006245C5"/>
    <w:rsid w:val="00630AD7"/>
    <w:rsid w:val="00633F14"/>
    <w:rsid w:val="00654258"/>
    <w:rsid w:val="00665815"/>
    <w:rsid w:val="00683072"/>
    <w:rsid w:val="00683D86"/>
    <w:rsid w:val="0069286F"/>
    <w:rsid w:val="006974E3"/>
    <w:rsid w:val="006A117E"/>
    <w:rsid w:val="006B1FD1"/>
    <w:rsid w:val="006B4CFB"/>
    <w:rsid w:val="006B7220"/>
    <w:rsid w:val="006C71B8"/>
    <w:rsid w:val="006D0EBA"/>
    <w:rsid w:val="006D38B2"/>
    <w:rsid w:val="006D6AE4"/>
    <w:rsid w:val="006E248A"/>
    <w:rsid w:val="006E4648"/>
    <w:rsid w:val="006E5135"/>
    <w:rsid w:val="006F0E4B"/>
    <w:rsid w:val="006F4945"/>
    <w:rsid w:val="006F6FE1"/>
    <w:rsid w:val="00702D04"/>
    <w:rsid w:val="00705B68"/>
    <w:rsid w:val="00705FE7"/>
    <w:rsid w:val="00727B76"/>
    <w:rsid w:val="00733A33"/>
    <w:rsid w:val="00747A12"/>
    <w:rsid w:val="0075292E"/>
    <w:rsid w:val="007615E3"/>
    <w:rsid w:val="0076408C"/>
    <w:rsid w:val="0078274A"/>
    <w:rsid w:val="0079199C"/>
    <w:rsid w:val="007B10FA"/>
    <w:rsid w:val="007C4F47"/>
    <w:rsid w:val="007D4281"/>
    <w:rsid w:val="00801026"/>
    <w:rsid w:val="00804B8C"/>
    <w:rsid w:val="00807F7E"/>
    <w:rsid w:val="00810065"/>
    <w:rsid w:val="00821196"/>
    <w:rsid w:val="0082149C"/>
    <w:rsid w:val="00831AAD"/>
    <w:rsid w:val="00841CFE"/>
    <w:rsid w:val="00843B87"/>
    <w:rsid w:val="00856681"/>
    <w:rsid w:val="008600D9"/>
    <w:rsid w:val="008659D6"/>
    <w:rsid w:val="008741DE"/>
    <w:rsid w:val="0087689A"/>
    <w:rsid w:val="00881798"/>
    <w:rsid w:val="008837D8"/>
    <w:rsid w:val="00890CA1"/>
    <w:rsid w:val="008A195C"/>
    <w:rsid w:val="008A6385"/>
    <w:rsid w:val="008B7045"/>
    <w:rsid w:val="008D0765"/>
    <w:rsid w:val="008D22DA"/>
    <w:rsid w:val="008D2EE0"/>
    <w:rsid w:val="008D2FCB"/>
    <w:rsid w:val="008D73E6"/>
    <w:rsid w:val="008E465B"/>
    <w:rsid w:val="008F61E1"/>
    <w:rsid w:val="00900446"/>
    <w:rsid w:val="00910BA3"/>
    <w:rsid w:val="00920FEB"/>
    <w:rsid w:val="0092451B"/>
    <w:rsid w:val="0092518A"/>
    <w:rsid w:val="00925F9D"/>
    <w:rsid w:val="009274D2"/>
    <w:rsid w:val="0093225E"/>
    <w:rsid w:val="00934932"/>
    <w:rsid w:val="00942700"/>
    <w:rsid w:val="00951969"/>
    <w:rsid w:val="009707A4"/>
    <w:rsid w:val="00984303"/>
    <w:rsid w:val="009A06E1"/>
    <w:rsid w:val="009A35D3"/>
    <w:rsid w:val="009A6394"/>
    <w:rsid w:val="009C0CE4"/>
    <w:rsid w:val="009C0E04"/>
    <w:rsid w:val="009C10F4"/>
    <w:rsid w:val="009D0288"/>
    <w:rsid w:val="009D116B"/>
    <w:rsid w:val="009D304F"/>
    <w:rsid w:val="00A11BAC"/>
    <w:rsid w:val="00A5319E"/>
    <w:rsid w:val="00A676EF"/>
    <w:rsid w:val="00A843AB"/>
    <w:rsid w:val="00A90DCF"/>
    <w:rsid w:val="00A95D51"/>
    <w:rsid w:val="00AA11AB"/>
    <w:rsid w:val="00AA1DFF"/>
    <w:rsid w:val="00AA4096"/>
    <w:rsid w:val="00AA7651"/>
    <w:rsid w:val="00AB4FDD"/>
    <w:rsid w:val="00AC2ACE"/>
    <w:rsid w:val="00AD2F3F"/>
    <w:rsid w:val="00AF2FF2"/>
    <w:rsid w:val="00B01197"/>
    <w:rsid w:val="00B01BB5"/>
    <w:rsid w:val="00B05EDF"/>
    <w:rsid w:val="00B125A0"/>
    <w:rsid w:val="00B227E1"/>
    <w:rsid w:val="00B22C9C"/>
    <w:rsid w:val="00B25DD2"/>
    <w:rsid w:val="00B37E4F"/>
    <w:rsid w:val="00B50F82"/>
    <w:rsid w:val="00B55513"/>
    <w:rsid w:val="00B55FB0"/>
    <w:rsid w:val="00B606E6"/>
    <w:rsid w:val="00B6085A"/>
    <w:rsid w:val="00B90E58"/>
    <w:rsid w:val="00B97C73"/>
    <w:rsid w:val="00BB0035"/>
    <w:rsid w:val="00BB40B4"/>
    <w:rsid w:val="00BC722F"/>
    <w:rsid w:val="00BD2CE2"/>
    <w:rsid w:val="00BD3C37"/>
    <w:rsid w:val="00BD4DDF"/>
    <w:rsid w:val="00BF5F3D"/>
    <w:rsid w:val="00C04D38"/>
    <w:rsid w:val="00C109A3"/>
    <w:rsid w:val="00C22F5E"/>
    <w:rsid w:val="00C31585"/>
    <w:rsid w:val="00C37F1C"/>
    <w:rsid w:val="00C526A6"/>
    <w:rsid w:val="00C552D2"/>
    <w:rsid w:val="00C608D4"/>
    <w:rsid w:val="00C71176"/>
    <w:rsid w:val="00C723BF"/>
    <w:rsid w:val="00CA709F"/>
    <w:rsid w:val="00CB250F"/>
    <w:rsid w:val="00CB2E97"/>
    <w:rsid w:val="00CB3894"/>
    <w:rsid w:val="00CB459A"/>
    <w:rsid w:val="00CD2429"/>
    <w:rsid w:val="00CE61AD"/>
    <w:rsid w:val="00D022EC"/>
    <w:rsid w:val="00D174DB"/>
    <w:rsid w:val="00D2025F"/>
    <w:rsid w:val="00D54364"/>
    <w:rsid w:val="00D557D9"/>
    <w:rsid w:val="00D676BC"/>
    <w:rsid w:val="00D72661"/>
    <w:rsid w:val="00D7521D"/>
    <w:rsid w:val="00D752B4"/>
    <w:rsid w:val="00D848BA"/>
    <w:rsid w:val="00D85695"/>
    <w:rsid w:val="00D94D07"/>
    <w:rsid w:val="00DB1BA1"/>
    <w:rsid w:val="00DB1D5F"/>
    <w:rsid w:val="00DB54AC"/>
    <w:rsid w:val="00DC32A3"/>
    <w:rsid w:val="00E12170"/>
    <w:rsid w:val="00E2066A"/>
    <w:rsid w:val="00E3157D"/>
    <w:rsid w:val="00E46A3D"/>
    <w:rsid w:val="00E513B9"/>
    <w:rsid w:val="00E53069"/>
    <w:rsid w:val="00E61BBA"/>
    <w:rsid w:val="00E7623F"/>
    <w:rsid w:val="00E82884"/>
    <w:rsid w:val="00E85910"/>
    <w:rsid w:val="00E91EF0"/>
    <w:rsid w:val="00EA146A"/>
    <w:rsid w:val="00EA43FA"/>
    <w:rsid w:val="00EB3649"/>
    <w:rsid w:val="00EC7DE3"/>
    <w:rsid w:val="00EF3075"/>
    <w:rsid w:val="00EF4E38"/>
    <w:rsid w:val="00EF5E94"/>
    <w:rsid w:val="00F05DAE"/>
    <w:rsid w:val="00F10CD7"/>
    <w:rsid w:val="00F204FA"/>
    <w:rsid w:val="00F26E60"/>
    <w:rsid w:val="00F279FB"/>
    <w:rsid w:val="00F42CD0"/>
    <w:rsid w:val="00F43EEA"/>
    <w:rsid w:val="00F46372"/>
    <w:rsid w:val="00F50996"/>
    <w:rsid w:val="00F53312"/>
    <w:rsid w:val="00F5438F"/>
    <w:rsid w:val="00F555E0"/>
    <w:rsid w:val="00F5599B"/>
    <w:rsid w:val="00F60E5D"/>
    <w:rsid w:val="00F676E8"/>
    <w:rsid w:val="00FA2BE6"/>
    <w:rsid w:val="00FC054A"/>
    <w:rsid w:val="00FC17BC"/>
    <w:rsid w:val="00FC58B4"/>
    <w:rsid w:val="00FD0ED6"/>
    <w:rsid w:val="00FD5365"/>
    <w:rsid w:val="00FD7A81"/>
    <w:rsid w:val="00FE20C5"/>
    <w:rsid w:val="00FF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51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364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08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1086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3553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A2BE6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FA2B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A2BE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EB3649"/>
    <w:rPr>
      <w:rFonts w:ascii="Cambria" w:eastAsia="Times New Roman" w:hAnsi="Cambria" w:cs="Cambria"/>
      <w:b/>
      <w:bCs/>
      <w:color w:val="365F91"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9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07"/>
    <w:rPr>
      <w:rFonts w:ascii="Tahoma" w:hAnsi="Tahoma" w:cs="Tahoma"/>
      <w:sz w:val="16"/>
      <w:szCs w:val="16"/>
      <w:lang w:eastAsia="en-US"/>
    </w:rPr>
  </w:style>
  <w:style w:type="paragraph" w:customStyle="1" w:styleId="11">
    <w:name w:val="Знак Знак Знак1 Знак"/>
    <w:basedOn w:val="a"/>
    <w:rsid w:val="00EF5E94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7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/>
  <LinksUpToDate>false</LinksUpToDate>
  <CharactersWithSpaces>5947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Kovrova-EV</dc:creator>
  <cp:lastModifiedBy>FINANSIST</cp:lastModifiedBy>
  <cp:revision>4</cp:revision>
  <cp:lastPrinted>2016-12-29T07:11:00Z</cp:lastPrinted>
  <dcterms:created xsi:type="dcterms:W3CDTF">2023-11-24T12:13:00Z</dcterms:created>
  <dcterms:modified xsi:type="dcterms:W3CDTF">2025-04-11T08:10:00Z</dcterms:modified>
</cp:coreProperties>
</file>