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CE7" w:rsidRDefault="00FF2CE7" w:rsidP="00FF2CE7">
      <w:pPr>
        <w:jc w:val="center"/>
        <w:rPr>
          <w:rFonts w:ascii="Times New Roman" w:hAnsi="Times New Roman" w:cs="Times New Roman"/>
          <w:b/>
          <w:bCs/>
          <w:sz w:val="28"/>
          <w:szCs w:val="28"/>
        </w:rPr>
      </w:pPr>
      <w:r>
        <w:rPr>
          <w:rFonts w:ascii="Times New Roman" w:hAnsi="Times New Roman" w:cs="Times New Roman"/>
          <w:b/>
          <w:bCs/>
          <w:sz w:val="28"/>
          <w:szCs w:val="28"/>
        </w:rPr>
        <w:t>ИВАНОВСКАЯ ОБЛАСТЬ</w:t>
      </w:r>
      <w:r>
        <w:rPr>
          <w:rFonts w:ascii="Times New Roman" w:hAnsi="Times New Roman" w:cs="Times New Roman"/>
          <w:b/>
          <w:bCs/>
          <w:sz w:val="28"/>
          <w:szCs w:val="28"/>
        </w:rPr>
        <w:br/>
        <w:t>ЛУХСКИЙ МУНИЦИПАЛЬНЫЙ РАЙОН</w:t>
      </w:r>
    </w:p>
    <w:p w:rsidR="00FF2CE7" w:rsidRDefault="00FF2CE7" w:rsidP="00FF2CE7">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БЛАГОВЕЩЕНСКОГО СЕЛЬСКОГО ПОСЕЛЕНИЯ</w:t>
      </w:r>
    </w:p>
    <w:p w:rsidR="00FF2CE7" w:rsidRDefault="00FF2CE7" w:rsidP="00FF2CE7">
      <w:pPr>
        <w:spacing w:after="0" w:line="240" w:lineRule="auto"/>
        <w:rPr>
          <w:rFonts w:ascii="Times New Roman" w:hAnsi="Times New Roman" w:cs="Times New Roman"/>
          <w:b/>
          <w:bCs/>
          <w:sz w:val="28"/>
          <w:szCs w:val="28"/>
          <w:lang w:eastAsia="ru-RU"/>
        </w:rPr>
      </w:pPr>
    </w:p>
    <w:p w:rsidR="00FF2CE7" w:rsidRDefault="00FF2CE7" w:rsidP="00FF2CE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ПОСТАНОВЛЕНИЕ</w:t>
      </w:r>
    </w:p>
    <w:p w:rsidR="00FF2CE7" w:rsidRDefault="00FF2CE7" w:rsidP="00FF2CE7">
      <w:pPr>
        <w:spacing w:after="0" w:line="240" w:lineRule="auto"/>
        <w:jc w:val="center"/>
        <w:rPr>
          <w:rFonts w:ascii="Times New Roman" w:hAnsi="Times New Roman" w:cs="Times New Roman"/>
          <w:b/>
          <w:bCs/>
          <w:sz w:val="28"/>
          <w:szCs w:val="28"/>
          <w:lang w:eastAsia="ru-RU"/>
        </w:rPr>
      </w:pPr>
    </w:p>
    <w:p w:rsidR="00FF2CE7" w:rsidRDefault="00FF2CE7" w:rsidP="00FF2CE7">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От «</w:t>
      </w:r>
      <w:r w:rsidR="006657D5">
        <w:rPr>
          <w:rFonts w:ascii="Times New Roman" w:hAnsi="Times New Roman" w:cs="Times New Roman"/>
          <w:sz w:val="28"/>
          <w:szCs w:val="28"/>
          <w:lang w:eastAsia="ru-RU"/>
        </w:rPr>
        <w:t>16</w:t>
      </w:r>
      <w:r>
        <w:rPr>
          <w:rFonts w:ascii="Times New Roman" w:hAnsi="Times New Roman" w:cs="Times New Roman"/>
          <w:sz w:val="28"/>
          <w:szCs w:val="28"/>
          <w:lang w:eastAsia="ru-RU"/>
        </w:rPr>
        <w:t xml:space="preserve">» </w:t>
      </w:r>
      <w:r w:rsidR="006657D5">
        <w:rPr>
          <w:rFonts w:ascii="Times New Roman" w:hAnsi="Times New Roman" w:cs="Times New Roman"/>
          <w:sz w:val="28"/>
          <w:szCs w:val="28"/>
          <w:lang w:eastAsia="ru-RU"/>
        </w:rPr>
        <w:t>июл</w:t>
      </w:r>
      <w:r>
        <w:rPr>
          <w:rFonts w:ascii="Times New Roman" w:hAnsi="Times New Roman" w:cs="Times New Roman"/>
          <w:sz w:val="28"/>
          <w:szCs w:val="28"/>
          <w:lang w:eastAsia="ru-RU"/>
        </w:rPr>
        <w:t>я 20</w:t>
      </w:r>
      <w:r w:rsidR="000C4192">
        <w:rPr>
          <w:rFonts w:ascii="Times New Roman" w:hAnsi="Times New Roman" w:cs="Times New Roman"/>
          <w:sz w:val="28"/>
          <w:szCs w:val="28"/>
          <w:lang w:eastAsia="ru-RU"/>
        </w:rPr>
        <w:t>2</w:t>
      </w:r>
      <w:r w:rsidR="006657D5">
        <w:rPr>
          <w:rFonts w:ascii="Times New Roman" w:hAnsi="Times New Roman" w:cs="Times New Roman"/>
          <w:sz w:val="28"/>
          <w:szCs w:val="28"/>
          <w:lang w:eastAsia="ru-RU"/>
        </w:rPr>
        <w:t>4</w:t>
      </w:r>
      <w:r w:rsidR="0039165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                                                                    №</w:t>
      </w:r>
      <w:r w:rsidR="006657D5">
        <w:rPr>
          <w:rFonts w:ascii="Times New Roman" w:hAnsi="Times New Roman" w:cs="Times New Roman"/>
          <w:sz w:val="28"/>
          <w:szCs w:val="28"/>
          <w:lang w:eastAsia="ru-RU"/>
        </w:rPr>
        <w:t>57</w:t>
      </w:r>
      <w:r>
        <w:rPr>
          <w:rFonts w:ascii="Times New Roman" w:hAnsi="Times New Roman" w:cs="Times New Roman"/>
          <w:sz w:val="28"/>
          <w:szCs w:val="28"/>
          <w:lang w:eastAsia="ru-RU"/>
        </w:rPr>
        <w:t xml:space="preserve"> </w:t>
      </w:r>
    </w:p>
    <w:p w:rsidR="00FF2CE7" w:rsidRDefault="00FF2CE7" w:rsidP="00FF2CE7">
      <w:pPr>
        <w:widowControl w:val="0"/>
        <w:autoSpaceDE w:val="0"/>
        <w:autoSpaceDN w:val="0"/>
        <w:adjustRightInd w:val="0"/>
        <w:rPr>
          <w:rFonts w:ascii="Times New Roman" w:hAnsi="Times New Roman" w:cs="Times New Roman"/>
          <w:sz w:val="28"/>
          <w:szCs w:val="28"/>
        </w:rPr>
      </w:pPr>
    </w:p>
    <w:p w:rsidR="00FF2CE7" w:rsidRDefault="00FF2CE7" w:rsidP="00FF2CE7">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администрации Благовещенского сельского поселения №80 от 05.11.2013 год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w:t>
      </w:r>
    </w:p>
    <w:p w:rsidR="00FF2CE7" w:rsidRDefault="00FF2CE7" w:rsidP="00FF2CE7">
      <w:pPr>
        <w:widowControl w:val="0"/>
        <w:autoSpaceDE w:val="0"/>
        <w:autoSpaceDN w:val="0"/>
        <w:adjustRightInd w:val="0"/>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Pr>
          <w:rFonts w:ascii="Times New Roman" w:hAnsi="Times New Roman" w:cs="Times New Roman"/>
          <w:b/>
          <w:sz w:val="28"/>
          <w:szCs w:val="28"/>
          <w:lang w:eastAsia="ru-RU"/>
        </w:rPr>
        <w:t>постановляет:</w:t>
      </w:r>
      <w:r>
        <w:rPr>
          <w:rFonts w:ascii="Times New Roman" w:hAnsi="Times New Roman" w:cs="Times New Roman"/>
          <w:sz w:val="28"/>
          <w:szCs w:val="28"/>
          <w:lang w:eastAsia="ru-RU"/>
        </w:rPr>
        <w:t xml:space="preserve">  </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1. Внести в постановление администрации Благовещенского сельского поселения №80 от 05.11.2013 года «Об утверждении муниципальной программы Благовещенского сельского поселения «Эффективная реализация  органами местного самоуправления полномочий  по решению вопросов  местного значения » следующие изменения:</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Приложение</w:t>
      </w:r>
      <w:r w:rsidR="005763D8">
        <w:rPr>
          <w:rFonts w:ascii="Times New Roman" w:hAnsi="Times New Roman" w:cs="Times New Roman"/>
          <w:sz w:val="28"/>
          <w:szCs w:val="28"/>
        </w:rPr>
        <w:t>№1</w:t>
      </w:r>
      <w:r>
        <w:rPr>
          <w:rFonts w:ascii="Times New Roman" w:hAnsi="Times New Roman" w:cs="Times New Roman"/>
          <w:sz w:val="28"/>
          <w:szCs w:val="28"/>
        </w:rPr>
        <w:t xml:space="preserve"> к постановлению изложить в новой редакции согласно приложению к настоящему постановлению.</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с </w:t>
      </w:r>
      <w:r w:rsidR="00753A94">
        <w:rPr>
          <w:rFonts w:ascii="Times New Roman" w:hAnsi="Times New Roman" w:cs="Times New Roman"/>
          <w:sz w:val="28"/>
          <w:szCs w:val="28"/>
        </w:rPr>
        <w:t>01</w:t>
      </w:r>
      <w:r>
        <w:rPr>
          <w:rFonts w:ascii="Times New Roman" w:hAnsi="Times New Roman" w:cs="Times New Roman"/>
          <w:sz w:val="28"/>
          <w:szCs w:val="28"/>
        </w:rPr>
        <w:t>.</w:t>
      </w:r>
      <w:r w:rsidR="00753A94">
        <w:rPr>
          <w:rFonts w:ascii="Times New Roman" w:hAnsi="Times New Roman" w:cs="Times New Roman"/>
          <w:sz w:val="28"/>
          <w:szCs w:val="28"/>
        </w:rPr>
        <w:t>0</w:t>
      </w:r>
      <w:r w:rsidR="006657D5">
        <w:rPr>
          <w:rFonts w:ascii="Times New Roman" w:hAnsi="Times New Roman" w:cs="Times New Roman"/>
          <w:sz w:val="28"/>
          <w:szCs w:val="28"/>
        </w:rPr>
        <w:t>7</w:t>
      </w:r>
      <w:r>
        <w:rPr>
          <w:rFonts w:ascii="Times New Roman" w:hAnsi="Times New Roman" w:cs="Times New Roman"/>
          <w:sz w:val="28"/>
          <w:szCs w:val="28"/>
        </w:rPr>
        <w:t>.202</w:t>
      </w:r>
      <w:r w:rsidR="00753A94">
        <w:rPr>
          <w:rFonts w:ascii="Times New Roman" w:hAnsi="Times New Roman" w:cs="Times New Roman"/>
          <w:sz w:val="28"/>
          <w:szCs w:val="28"/>
        </w:rPr>
        <w:t>4</w:t>
      </w:r>
      <w:r w:rsidR="0039165C">
        <w:rPr>
          <w:rFonts w:ascii="Times New Roman" w:hAnsi="Times New Roman" w:cs="Times New Roman"/>
          <w:sz w:val="28"/>
          <w:szCs w:val="28"/>
        </w:rPr>
        <w:t xml:space="preserve"> </w:t>
      </w:r>
      <w:r>
        <w:rPr>
          <w:rFonts w:ascii="Times New Roman" w:hAnsi="Times New Roman" w:cs="Times New Roman"/>
          <w:sz w:val="28"/>
          <w:szCs w:val="28"/>
        </w:rPr>
        <w:t xml:space="preserve"> г.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sidR="00753A94">
        <w:rPr>
          <w:rFonts w:ascii="Times New Roman" w:hAnsi="Times New Roman" w:cs="Times New Roman"/>
          <w:sz w:val="28"/>
          <w:szCs w:val="28"/>
        </w:rPr>
        <w:t>4</w:t>
      </w:r>
      <w:r>
        <w:rPr>
          <w:rFonts w:ascii="Times New Roman" w:hAnsi="Times New Roman" w:cs="Times New Roman"/>
          <w:sz w:val="28"/>
          <w:szCs w:val="28"/>
        </w:rPr>
        <w:t xml:space="preserve"> год и плановый период 202</w:t>
      </w:r>
      <w:r w:rsidR="00753A94">
        <w:rPr>
          <w:rFonts w:ascii="Times New Roman" w:hAnsi="Times New Roman" w:cs="Times New Roman"/>
          <w:sz w:val="28"/>
          <w:szCs w:val="28"/>
        </w:rPr>
        <w:t>5</w:t>
      </w:r>
      <w:r>
        <w:rPr>
          <w:rFonts w:ascii="Times New Roman" w:hAnsi="Times New Roman" w:cs="Times New Roman"/>
          <w:sz w:val="28"/>
          <w:szCs w:val="28"/>
        </w:rPr>
        <w:t xml:space="preserve"> и 202</w:t>
      </w:r>
      <w:r w:rsidR="00753A94">
        <w:rPr>
          <w:rFonts w:ascii="Times New Roman" w:hAnsi="Times New Roman" w:cs="Times New Roman"/>
          <w:sz w:val="28"/>
          <w:szCs w:val="28"/>
        </w:rPr>
        <w:t>6</w:t>
      </w:r>
      <w:r w:rsidR="00D55D4C">
        <w:rPr>
          <w:rFonts w:ascii="Times New Roman" w:hAnsi="Times New Roman" w:cs="Times New Roman"/>
          <w:sz w:val="28"/>
          <w:szCs w:val="28"/>
        </w:rPr>
        <w:t xml:space="preserve"> </w:t>
      </w:r>
      <w:r>
        <w:rPr>
          <w:rFonts w:ascii="Times New Roman" w:hAnsi="Times New Roman" w:cs="Times New Roman"/>
          <w:sz w:val="28"/>
          <w:szCs w:val="28"/>
        </w:rPr>
        <w:t>годов.</w:t>
      </w:r>
    </w:p>
    <w:p w:rsidR="00FF2CE7" w:rsidRDefault="00FF2CE7" w:rsidP="00FF2CE7">
      <w:pPr>
        <w:rPr>
          <w:rFonts w:ascii="Times New Roman" w:hAnsi="Times New Roman" w:cs="Times New Roman"/>
          <w:sz w:val="28"/>
          <w:szCs w:val="28"/>
        </w:rPr>
      </w:pPr>
      <w:r>
        <w:rPr>
          <w:rFonts w:ascii="Times New Roman" w:hAnsi="Times New Roman" w:cs="Times New Roman"/>
          <w:sz w:val="28"/>
          <w:szCs w:val="28"/>
        </w:rPr>
        <w:t xml:space="preserve">   3. Контроль над исполнением настоящего постановления оставляю за собой.</w:t>
      </w:r>
    </w:p>
    <w:p w:rsidR="00FF2CE7" w:rsidRDefault="00FF2CE7" w:rsidP="00FF2CE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Благовещенского </w:t>
      </w:r>
    </w:p>
    <w:p w:rsidR="00B63D68" w:rsidRPr="00FF2CE7" w:rsidRDefault="00FF2CE7" w:rsidP="00FF2CE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сельского поселения:                                                              Куликова Г.А.</w:t>
      </w:r>
    </w:p>
    <w:p w:rsidR="00BF2C9E" w:rsidRDefault="00B63D68" w:rsidP="00B63D68">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p>
    <w:p w:rsidR="00BF2C9E" w:rsidRDefault="00BF2C9E" w:rsidP="00BF2C9E">
      <w:pPr>
        <w:spacing w:after="0" w:line="240" w:lineRule="auto"/>
        <w:jc w:val="right"/>
        <w:rPr>
          <w:rFonts w:ascii="Times New Roman" w:hAnsi="Times New Roman" w:cs="Times New Roman"/>
          <w:sz w:val="20"/>
          <w:szCs w:val="20"/>
          <w:lang w:eastAsia="ru-RU"/>
        </w:rPr>
      </w:pPr>
    </w:p>
    <w:p w:rsidR="00EC2806" w:rsidRDefault="00EC2806" w:rsidP="00BF2C9E">
      <w:pPr>
        <w:spacing w:after="0" w:line="240" w:lineRule="auto"/>
        <w:jc w:val="right"/>
        <w:rPr>
          <w:rFonts w:ascii="Times New Roman" w:hAnsi="Times New Roman" w:cs="Times New Roman"/>
          <w:sz w:val="20"/>
          <w:szCs w:val="20"/>
          <w:lang w:eastAsia="ru-RU"/>
        </w:rPr>
      </w:pPr>
    </w:p>
    <w:p w:rsidR="00EC2806" w:rsidRDefault="00EC2806"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52"/>
          <w:szCs w:val="52"/>
          <w:lang w:eastAsia="ru-RU"/>
        </w:rPr>
      </w:pPr>
    </w:p>
    <w:p w:rsidR="00BF2C9E" w:rsidRDefault="00BF2C9E" w:rsidP="00BF2C9E">
      <w:pPr>
        <w:spacing w:after="0" w:line="240" w:lineRule="auto"/>
        <w:jc w:val="center"/>
        <w:rPr>
          <w:rFonts w:ascii="Times New Roman" w:hAnsi="Times New Roman" w:cs="Times New Roman"/>
          <w:sz w:val="52"/>
          <w:szCs w:val="52"/>
          <w:lang w:eastAsia="ru-RU"/>
        </w:rPr>
      </w:pPr>
    </w:p>
    <w:p w:rsidR="00BF2C9E" w:rsidRPr="00630407" w:rsidRDefault="00BF2C9E" w:rsidP="00BF2C9E">
      <w:pPr>
        <w:spacing w:after="0" w:line="240" w:lineRule="auto"/>
        <w:jc w:val="center"/>
        <w:rPr>
          <w:rFonts w:ascii="Times New Roman" w:hAnsi="Times New Roman" w:cs="Times New Roman"/>
          <w:b/>
          <w:sz w:val="52"/>
          <w:szCs w:val="52"/>
          <w:lang w:eastAsia="ru-RU"/>
        </w:rPr>
      </w:pPr>
      <w:r w:rsidRPr="00630407">
        <w:rPr>
          <w:rFonts w:ascii="Times New Roman" w:hAnsi="Times New Roman" w:cs="Times New Roman"/>
          <w:b/>
          <w:sz w:val="52"/>
          <w:szCs w:val="52"/>
          <w:lang w:eastAsia="ru-RU"/>
        </w:rPr>
        <w:t>МУНИЦИПАЛЬНАЯ ПРОГРАММА</w:t>
      </w:r>
    </w:p>
    <w:p w:rsidR="00BF2C9E" w:rsidRPr="00630407" w:rsidRDefault="00BF2C9E" w:rsidP="00BF2C9E">
      <w:pPr>
        <w:spacing w:after="0" w:line="240" w:lineRule="auto"/>
        <w:jc w:val="center"/>
        <w:rPr>
          <w:rFonts w:ascii="Times New Roman" w:hAnsi="Times New Roman" w:cs="Times New Roman"/>
          <w:b/>
          <w:sz w:val="52"/>
          <w:szCs w:val="52"/>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52"/>
          <w:szCs w:val="52"/>
          <w:lang w:eastAsia="ru-RU"/>
        </w:rPr>
      </w:pPr>
      <w:r w:rsidRPr="00630407">
        <w:rPr>
          <w:rFonts w:ascii="Times New Roman" w:hAnsi="Times New Roman" w:cs="Times New Roman"/>
          <w:b/>
          <w:bCs/>
          <w:sz w:val="52"/>
          <w:szCs w:val="52"/>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326522" w:rsidRDefault="00326522"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Default="00BF2C9E" w:rsidP="00BF2C9E">
      <w:pPr>
        <w:spacing w:after="0" w:line="240" w:lineRule="auto"/>
        <w:rPr>
          <w:rFonts w:ascii="Times New Roman" w:hAnsi="Times New Roman" w:cs="Times New Roman"/>
          <w:sz w:val="20"/>
          <w:szCs w:val="20"/>
          <w:lang w:eastAsia="ru-RU"/>
        </w:rPr>
      </w:pPr>
    </w:p>
    <w:p w:rsidR="00BF2C9E" w:rsidRPr="00630407" w:rsidRDefault="00BF2C9E" w:rsidP="00BF2C9E">
      <w:pPr>
        <w:spacing w:after="0" w:line="240" w:lineRule="auto"/>
        <w:jc w:val="center"/>
        <w:rPr>
          <w:rFonts w:ascii="Times New Roman" w:hAnsi="Times New Roman" w:cs="Times New Roman"/>
          <w:sz w:val="20"/>
          <w:szCs w:val="20"/>
          <w:lang w:eastAsia="ru-RU"/>
        </w:rPr>
      </w:pPr>
      <w:r w:rsidRPr="00630407">
        <w:rPr>
          <w:rFonts w:ascii="Times New Roman" w:hAnsi="Times New Roman" w:cs="Times New Roman"/>
          <w:sz w:val="20"/>
          <w:szCs w:val="20"/>
          <w:lang w:eastAsia="ru-RU"/>
        </w:rPr>
        <w:t>С. Благовещенье</w:t>
      </w:r>
    </w:p>
    <w:p w:rsidR="006657D5" w:rsidRDefault="006657D5" w:rsidP="006657D5">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xml:space="preserve">Приложение № 1 к Постановлению </w:t>
      </w:r>
    </w:p>
    <w:p w:rsidR="006657D5" w:rsidRDefault="006657D5" w:rsidP="006657D5">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администрации </w:t>
      </w:r>
      <w:r w:rsidRPr="00655ACE">
        <w:rPr>
          <w:rFonts w:ascii="Times New Roman" w:hAnsi="Times New Roman" w:cs="Times New Roman"/>
          <w:sz w:val="20"/>
          <w:szCs w:val="20"/>
        </w:rPr>
        <w:t>Благовещенского сельского поселения</w:t>
      </w:r>
      <w:r>
        <w:rPr>
          <w:rFonts w:ascii="Times New Roman" w:hAnsi="Times New Roman" w:cs="Times New Roman"/>
          <w:sz w:val="20"/>
          <w:szCs w:val="20"/>
          <w:lang w:eastAsia="ru-RU"/>
        </w:rPr>
        <w:t xml:space="preserve"> </w:t>
      </w:r>
    </w:p>
    <w:p w:rsidR="006657D5" w:rsidRDefault="006657D5" w:rsidP="006657D5">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   16.07.2024 г. №57</w:t>
      </w:r>
    </w:p>
    <w:p w:rsidR="006657D5" w:rsidRDefault="006657D5"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Приложение № 1 к Постановлению </w:t>
      </w:r>
    </w:p>
    <w:p w:rsidR="00BF2C9E" w:rsidRDefault="00BF2C9E" w:rsidP="00BF2C9E">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t xml:space="preserve">администрации </w:t>
      </w:r>
      <w:r w:rsidRPr="00655ACE">
        <w:rPr>
          <w:rFonts w:ascii="Times New Roman" w:hAnsi="Times New Roman" w:cs="Times New Roman"/>
          <w:sz w:val="20"/>
          <w:szCs w:val="20"/>
        </w:rPr>
        <w:t>Благовещенского сельского поселения</w:t>
      </w:r>
      <w:r>
        <w:rPr>
          <w:rFonts w:ascii="Times New Roman" w:hAnsi="Times New Roman" w:cs="Times New Roman"/>
          <w:sz w:val="20"/>
          <w:szCs w:val="20"/>
          <w:lang w:eastAsia="ru-RU"/>
        </w:rPr>
        <w:t xml:space="preserve"> </w:t>
      </w:r>
    </w:p>
    <w:p w:rsidR="00BF2C9E" w:rsidRDefault="00BF2C9E" w:rsidP="00BF2C9E">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от</w:t>
      </w:r>
      <w:r w:rsidR="00334931">
        <w:rPr>
          <w:rFonts w:ascii="Times New Roman" w:hAnsi="Times New Roman" w:cs="Times New Roman"/>
          <w:sz w:val="20"/>
          <w:szCs w:val="20"/>
          <w:lang w:eastAsia="ru-RU"/>
        </w:rPr>
        <w:t xml:space="preserve">   </w:t>
      </w:r>
      <w:r w:rsidR="00267250">
        <w:rPr>
          <w:rFonts w:ascii="Times New Roman" w:hAnsi="Times New Roman" w:cs="Times New Roman"/>
          <w:sz w:val="20"/>
          <w:szCs w:val="20"/>
          <w:lang w:eastAsia="ru-RU"/>
        </w:rPr>
        <w:t>2</w:t>
      </w:r>
      <w:r w:rsidR="00753A94">
        <w:rPr>
          <w:rFonts w:ascii="Times New Roman" w:hAnsi="Times New Roman" w:cs="Times New Roman"/>
          <w:sz w:val="20"/>
          <w:szCs w:val="20"/>
          <w:lang w:eastAsia="ru-RU"/>
        </w:rPr>
        <w:t>8</w:t>
      </w:r>
      <w:r w:rsidR="00326522">
        <w:rPr>
          <w:rFonts w:ascii="Times New Roman" w:hAnsi="Times New Roman" w:cs="Times New Roman"/>
          <w:sz w:val="20"/>
          <w:szCs w:val="20"/>
          <w:lang w:eastAsia="ru-RU"/>
        </w:rPr>
        <w:t>.</w:t>
      </w:r>
      <w:r w:rsidR="00851DDE">
        <w:rPr>
          <w:rFonts w:ascii="Times New Roman" w:hAnsi="Times New Roman" w:cs="Times New Roman"/>
          <w:sz w:val="20"/>
          <w:szCs w:val="20"/>
          <w:lang w:eastAsia="ru-RU"/>
        </w:rPr>
        <w:t>1</w:t>
      </w:r>
      <w:r w:rsidR="004A7093">
        <w:rPr>
          <w:rFonts w:ascii="Times New Roman" w:hAnsi="Times New Roman" w:cs="Times New Roman"/>
          <w:sz w:val="20"/>
          <w:szCs w:val="20"/>
          <w:lang w:eastAsia="ru-RU"/>
        </w:rPr>
        <w:t>2</w:t>
      </w:r>
      <w:r w:rsidR="00326522">
        <w:rPr>
          <w:rFonts w:ascii="Times New Roman" w:hAnsi="Times New Roman" w:cs="Times New Roman"/>
          <w:sz w:val="20"/>
          <w:szCs w:val="20"/>
          <w:lang w:eastAsia="ru-RU"/>
        </w:rPr>
        <w:t>.</w:t>
      </w:r>
      <w:r>
        <w:rPr>
          <w:rFonts w:ascii="Times New Roman" w:hAnsi="Times New Roman" w:cs="Times New Roman"/>
          <w:sz w:val="20"/>
          <w:szCs w:val="20"/>
          <w:lang w:eastAsia="ru-RU"/>
        </w:rPr>
        <w:t>20</w:t>
      </w:r>
      <w:r w:rsidR="000C4192">
        <w:rPr>
          <w:rFonts w:ascii="Times New Roman" w:hAnsi="Times New Roman" w:cs="Times New Roman"/>
          <w:sz w:val="20"/>
          <w:szCs w:val="20"/>
          <w:lang w:eastAsia="ru-RU"/>
        </w:rPr>
        <w:t>2</w:t>
      </w:r>
      <w:r w:rsidR="00D55D4C">
        <w:rPr>
          <w:rFonts w:ascii="Times New Roman" w:hAnsi="Times New Roman" w:cs="Times New Roman"/>
          <w:sz w:val="20"/>
          <w:szCs w:val="20"/>
          <w:lang w:eastAsia="ru-RU"/>
        </w:rPr>
        <w:t>3</w:t>
      </w:r>
      <w:r>
        <w:rPr>
          <w:rFonts w:ascii="Times New Roman" w:hAnsi="Times New Roman" w:cs="Times New Roman"/>
          <w:sz w:val="20"/>
          <w:szCs w:val="20"/>
          <w:lang w:eastAsia="ru-RU"/>
        </w:rPr>
        <w:t xml:space="preserve"> г. №</w:t>
      </w:r>
      <w:r w:rsidR="004A7093">
        <w:rPr>
          <w:rFonts w:ascii="Times New Roman" w:hAnsi="Times New Roman" w:cs="Times New Roman"/>
          <w:sz w:val="20"/>
          <w:szCs w:val="20"/>
          <w:lang w:eastAsia="ru-RU"/>
        </w:rPr>
        <w:t>1</w:t>
      </w:r>
      <w:r w:rsidR="00267250">
        <w:rPr>
          <w:rFonts w:ascii="Times New Roman" w:hAnsi="Times New Roman" w:cs="Times New Roman"/>
          <w:sz w:val="20"/>
          <w:szCs w:val="20"/>
          <w:lang w:eastAsia="ru-RU"/>
        </w:rPr>
        <w:t>1</w:t>
      </w:r>
      <w:r w:rsidR="00753A94">
        <w:rPr>
          <w:rFonts w:ascii="Times New Roman" w:hAnsi="Times New Roman" w:cs="Times New Roman"/>
          <w:sz w:val="20"/>
          <w:szCs w:val="20"/>
          <w:lang w:eastAsia="ru-RU"/>
        </w:rPr>
        <w:t>5</w:t>
      </w: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spacing w:after="0" w:line="240" w:lineRule="auto"/>
        <w:jc w:val="right"/>
        <w:rPr>
          <w:rFonts w:ascii="Times New Roman" w:hAnsi="Times New Roman" w:cs="Times New Roman"/>
          <w:sz w:val="20"/>
          <w:szCs w:val="20"/>
          <w:lang w:eastAsia="ru-RU"/>
        </w:rPr>
      </w:pPr>
    </w:p>
    <w:p w:rsidR="00BF2C9E"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ПРОГРАММА </w:t>
      </w:r>
      <w:r w:rsidRPr="00655ACE">
        <w:rPr>
          <w:rFonts w:ascii="Times New Roman" w:hAnsi="Times New Roman" w:cs="Times New Roman"/>
          <w:b/>
          <w:bCs/>
          <w:sz w:val="28"/>
          <w:szCs w:val="28"/>
        </w:rPr>
        <w:t>БЛАГОВЕЩЕНСКОГО СЕЛЬСКОГО ПОСЕЛЕНИЯ</w:t>
      </w:r>
    </w:p>
    <w:p w:rsidR="00BF2C9E" w:rsidRPr="0004514B" w:rsidRDefault="00BF2C9E" w:rsidP="00BF2C9E">
      <w:pPr>
        <w:widowControl w:val="0"/>
        <w:autoSpaceDE w:val="0"/>
        <w:autoSpaceDN w:val="0"/>
        <w:adjustRightInd w:val="0"/>
        <w:spacing w:line="240" w:lineRule="auto"/>
        <w:jc w:val="center"/>
        <w:rPr>
          <w:rFonts w:ascii="Times New Roman" w:hAnsi="Times New Roman" w:cs="Times New Roman"/>
          <w:b/>
          <w:bCs/>
          <w:sz w:val="28"/>
          <w:szCs w:val="28"/>
        </w:rPr>
      </w:pPr>
      <w:r w:rsidRPr="0004514B">
        <w:rPr>
          <w:rFonts w:ascii="Times New Roman" w:hAnsi="Times New Roman" w:cs="Times New Roman"/>
          <w:b/>
          <w:bCs/>
          <w:sz w:val="28"/>
          <w:szCs w:val="28"/>
        </w:rPr>
        <w:t xml:space="preserve">«Эффективная реализация  органами местного самоуправления полномочий  по решению вопросов  местного значения»   </w:t>
      </w:r>
    </w:p>
    <w:p w:rsidR="00BF2C9E" w:rsidRDefault="00BF2C9E" w:rsidP="00BF2C9E">
      <w:pPr>
        <w:spacing w:after="0" w:line="240" w:lineRule="auto"/>
        <w:jc w:val="center"/>
        <w:rPr>
          <w:rFonts w:ascii="Times New Roman" w:hAnsi="Times New Roman" w:cs="Times New Roman"/>
          <w:sz w:val="28"/>
          <w:szCs w:val="28"/>
          <w:lang w:eastAsia="ru-RU"/>
        </w:rPr>
      </w:pP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1.ПАСПОРТ</w:t>
      </w:r>
    </w:p>
    <w:p w:rsidR="00BF2C9E"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Муниципальной программы Благовещенского сельского поселения</w:t>
      </w:r>
    </w:p>
    <w:p w:rsidR="00BF2C9E" w:rsidRPr="0004514B" w:rsidRDefault="00BF2C9E" w:rsidP="00BF2C9E">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04514B">
        <w:rPr>
          <w:rFonts w:ascii="Times New Roman" w:hAnsi="Times New Roman" w:cs="Times New Roman"/>
          <w:b/>
          <w:sz w:val="28"/>
          <w:szCs w:val="28"/>
          <w:lang w:eastAsia="ru-RU"/>
        </w:rPr>
        <w:t>«</w:t>
      </w:r>
      <w:r w:rsidRPr="0004514B">
        <w:rPr>
          <w:rFonts w:ascii="Times New Roman" w:hAnsi="Times New Roman" w:cs="Times New Roman"/>
          <w:b/>
          <w:bCs/>
          <w:sz w:val="28"/>
          <w:szCs w:val="28"/>
        </w:rPr>
        <w:t>Эффективная реализация  органами местного самоуправления полномочий  по решению вопросов  местного значения»</w:t>
      </w:r>
    </w:p>
    <w:p w:rsidR="00BF2C9E" w:rsidRDefault="00BF2C9E" w:rsidP="00BF2C9E">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sidRPr="004D0DDE">
              <w:rPr>
                <w:rFonts w:ascii="Times New Roman" w:hAnsi="Times New Roman" w:cs="Times New Roman"/>
                <w:sz w:val="24"/>
                <w:szCs w:val="24"/>
                <w:lang w:eastAsia="ru-RU"/>
              </w:rPr>
              <w:t>Наименование Программы</w:t>
            </w:r>
          </w:p>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 срок ее реализации </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EC2BEB">
              <w:rPr>
                <w:rFonts w:ascii="Times New Roman" w:hAnsi="Times New Roman" w:cs="Times New Roman"/>
                <w:sz w:val="24"/>
                <w:szCs w:val="24"/>
              </w:rPr>
              <w:t>«</w:t>
            </w:r>
            <w:r w:rsidRPr="00EC2BEB">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sz w:val="24"/>
                <w:szCs w:val="24"/>
              </w:rPr>
              <w:t xml:space="preserve"> (далее – Программа)</w:t>
            </w:r>
          </w:p>
          <w:p w:rsidR="00BF2C9E" w:rsidRPr="004D0DDE" w:rsidRDefault="00BF2C9E" w:rsidP="00D55D4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201</w:t>
            </w:r>
            <w:r w:rsidR="00D85E0D">
              <w:rPr>
                <w:rFonts w:ascii="Times New Roman" w:hAnsi="Times New Roman" w:cs="Times New Roman"/>
                <w:sz w:val="24"/>
                <w:szCs w:val="24"/>
                <w:lang w:eastAsia="ru-RU"/>
              </w:rPr>
              <w:t>9</w:t>
            </w:r>
            <w:r>
              <w:rPr>
                <w:rFonts w:ascii="Times New Roman" w:hAnsi="Times New Roman" w:cs="Times New Roman"/>
                <w:sz w:val="24"/>
                <w:szCs w:val="24"/>
                <w:lang w:eastAsia="ru-RU"/>
              </w:rPr>
              <w:t>-20</w:t>
            </w:r>
            <w:r w:rsidR="00D437CE">
              <w:rPr>
                <w:rFonts w:ascii="Times New Roman" w:hAnsi="Times New Roman" w:cs="Times New Roman"/>
                <w:sz w:val="24"/>
                <w:szCs w:val="24"/>
                <w:lang w:eastAsia="ru-RU"/>
              </w:rPr>
              <w:t>2</w:t>
            </w:r>
            <w:r w:rsidR="00D55D4C">
              <w:rPr>
                <w:rFonts w:ascii="Times New Roman" w:hAnsi="Times New Roman" w:cs="Times New Roman"/>
                <w:sz w:val="24"/>
                <w:szCs w:val="24"/>
                <w:lang w:eastAsia="ru-RU"/>
              </w:rPr>
              <w:t>6</w:t>
            </w:r>
            <w:r>
              <w:rPr>
                <w:rFonts w:ascii="Times New Roman" w:hAnsi="Times New Roman" w:cs="Times New Roman"/>
                <w:sz w:val="24"/>
                <w:szCs w:val="24"/>
                <w:lang w:eastAsia="ru-RU"/>
              </w:rPr>
              <w:t>г.г.</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администратора программы</w:t>
            </w:r>
          </w:p>
        </w:tc>
        <w:tc>
          <w:tcPr>
            <w:tcW w:w="5760" w:type="dxa"/>
          </w:tcPr>
          <w:p w:rsidR="00BF2C9E" w:rsidRPr="00A33673" w:rsidRDefault="00BF2C9E" w:rsidP="00BF2C9E">
            <w:pPr>
              <w:widowControl w:val="0"/>
              <w:autoSpaceDE w:val="0"/>
              <w:autoSpaceDN w:val="0"/>
              <w:adjustRightInd w:val="0"/>
              <w:spacing w:line="240" w:lineRule="auto"/>
              <w:rPr>
                <w:rFonts w:ascii="Times New Roman" w:hAnsi="Times New Roman" w:cs="Times New Roman"/>
                <w:sz w:val="24"/>
                <w:szCs w:val="24"/>
              </w:rPr>
            </w:pPr>
            <w:r w:rsidRPr="004D0DDE">
              <w:rPr>
                <w:rFonts w:ascii="Times New Roman" w:hAnsi="Times New Roman" w:cs="Times New Roman"/>
                <w:sz w:val="24"/>
                <w:szCs w:val="24"/>
                <w:lang w:eastAsia="ru-RU"/>
              </w:rPr>
              <w:t xml:space="preserve">Администрация </w:t>
            </w:r>
            <w:r w:rsidRPr="006D1EAF">
              <w:rPr>
                <w:rFonts w:ascii="Times New Roman" w:hAnsi="Times New Roman" w:cs="Times New Roman"/>
                <w:sz w:val="24"/>
                <w:szCs w:val="24"/>
                <w:lang w:eastAsia="ru-RU"/>
              </w:rPr>
              <w:t>Благовещенского сельского поселения</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исполнителей Программы</w:t>
            </w:r>
          </w:p>
        </w:tc>
        <w:tc>
          <w:tcPr>
            <w:tcW w:w="5760" w:type="dxa"/>
          </w:tcPr>
          <w:p w:rsidR="00BF2C9E" w:rsidRPr="004D0DDE" w:rsidRDefault="00BF2C9E" w:rsidP="00BF2C9E">
            <w:pPr>
              <w:pStyle w:val="ConsPlusCell"/>
              <w:spacing w:after="200"/>
              <w:rPr>
                <w:rFonts w:ascii="Times New Roman" w:hAnsi="Times New Roman" w:cs="Times New Roman"/>
                <w:sz w:val="24"/>
                <w:szCs w:val="24"/>
              </w:rPr>
            </w:pPr>
            <w:r w:rsidRPr="004D0DDE">
              <w:rPr>
                <w:rFonts w:ascii="Times New Roman" w:hAnsi="Times New Roman" w:cs="Times New Roman"/>
                <w:sz w:val="24"/>
                <w:szCs w:val="24"/>
              </w:rPr>
              <w:t xml:space="preserve">Администрация </w:t>
            </w:r>
            <w:r w:rsidRPr="006D1EAF">
              <w:rPr>
                <w:rFonts w:ascii="Times New Roman" w:hAnsi="Times New Roman" w:cs="Times New Roman"/>
                <w:sz w:val="24"/>
                <w:szCs w:val="24"/>
              </w:rPr>
              <w:t>Благовещенского сельского поселения</w:t>
            </w:r>
          </w:p>
        </w:tc>
      </w:tr>
      <w:tr w:rsidR="00BF2C9E">
        <w:tc>
          <w:tcPr>
            <w:tcW w:w="3708" w:type="dxa"/>
          </w:tcPr>
          <w:p w:rsidR="00BF2C9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подпрограмм</w:t>
            </w:r>
          </w:p>
        </w:tc>
        <w:tc>
          <w:tcPr>
            <w:tcW w:w="5760" w:type="dxa"/>
          </w:tcPr>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Специальные подпрограммы:</w:t>
            </w:r>
          </w:p>
          <w:p w:rsidR="00BF2C9E" w:rsidRDefault="00BF2C9E" w:rsidP="00BF2C9E">
            <w:pPr>
              <w:pStyle w:val="ConsPlusCell"/>
              <w:spacing w:after="200"/>
              <w:jc w:val="both"/>
              <w:rPr>
                <w:rFonts w:ascii="Times New Roman" w:hAnsi="Times New Roman" w:cs="Times New Roman"/>
                <w:sz w:val="24"/>
                <w:szCs w:val="24"/>
              </w:rPr>
            </w:pPr>
            <w:r>
              <w:rPr>
                <w:rFonts w:ascii="Times New Roman" w:hAnsi="Times New Roman" w:cs="Times New Roman"/>
                <w:sz w:val="24"/>
                <w:szCs w:val="24"/>
              </w:rPr>
              <w:t>1.</w:t>
            </w:r>
            <w:r w:rsidRPr="00C76A7E">
              <w:rPr>
                <w:rFonts w:ascii="Times New Roman" w:hAnsi="Times New Roman" w:cs="Times New Roman"/>
                <w:sz w:val="24"/>
                <w:szCs w:val="24"/>
              </w:rPr>
              <w:t>«</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xml:space="preserve">» </w:t>
            </w:r>
            <w:r w:rsidRPr="00C76A7E">
              <w:rPr>
                <w:rFonts w:ascii="Times New Roman" w:hAnsi="Times New Roman" w:cs="Times New Roman"/>
                <w:sz w:val="24"/>
                <w:szCs w:val="24"/>
              </w:rPr>
              <w:t>(Приложение 1)</w:t>
            </w:r>
          </w:p>
          <w:p w:rsidR="00BF2C9E" w:rsidRPr="00475101" w:rsidRDefault="00BF2C9E" w:rsidP="00BF2C9E">
            <w:pPr>
              <w:pStyle w:val="Pro-Tab"/>
              <w:rPr>
                <w:rFonts w:ascii="Times New Roman" w:hAnsi="Times New Roman" w:cs="Times New Roman"/>
                <w:sz w:val="24"/>
                <w:szCs w:val="24"/>
                <w:lang w:eastAsia="en-US"/>
              </w:rPr>
            </w:pPr>
            <w:r w:rsidRPr="00475101">
              <w:rPr>
                <w:rFonts w:ascii="Times New Roman" w:hAnsi="Times New Roman" w:cs="Times New Roman"/>
                <w:sz w:val="24"/>
                <w:szCs w:val="24"/>
              </w:rPr>
              <w:t>Аналитические программы:</w:t>
            </w:r>
          </w:p>
          <w:p w:rsidR="00BF2C9E" w:rsidRPr="00C76A7E" w:rsidRDefault="00BF2C9E" w:rsidP="00BF2C9E">
            <w:pPr>
              <w:pStyle w:val="ConsPlusCell"/>
              <w:spacing w:after="200"/>
              <w:rPr>
                <w:rFonts w:ascii="Times New Roman" w:hAnsi="Times New Roman" w:cs="Times New Roman"/>
                <w:sz w:val="24"/>
                <w:szCs w:val="24"/>
              </w:rPr>
            </w:pPr>
            <w:r>
              <w:rPr>
                <w:rFonts w:ascii="Times New Roman" w:hAnsi="Times New Roman" w:cs="Times New Roman"/>
                <w:sz w:val="24"/>
                <w:szCs w:val="24"/>
              </w:rPr>
              <w:t>2.«</w:t>
            </w:r>
            <w:r w:rsidRPr="003343A9">
              <w:rPr>
                <w:sz w:val="28"/>
                <w:szCs w:val="28"/>
              </w:rPr>
              <w:t xml:space="preserve"> </w:t>
            </w:r>
            <w:r w:rsidRPr="00FD3952">
              <w:rPr>
                <w:rFonts w:ascii="Times New Roman" w:hAnsi="Times New Roman" w:cs="Times New Roman"/>
                <w:sz w:val="24"/>
                <w:szCs w:val="24"/>
              </w:rPr>
              <w:t xml:space="preserve">Обеспечение финансирования непредвиденных расходов </w:t>
            </w:r>
            <w:r w:rsidR="004A7093">
              <w:rPr>
                <w:rFonts w:ascii="Times New Roman" w:hAnsi="Times New Roman" w:cs="Times New Roman"/>
                <w:sz w:val="24"/>
                <w:szCs w:val="24"/>
              </w:rPr>
              <w:t xml:space="preserve">администрации </w:t>
            </w:r>
            <w:r w:rsidRPr="00FD3952">
              <w:rPr>
                <w:rFonts w:ascii="Times New Roman" w:hAnsi="Times New Roman" w:cs="Times New Roman"/>
                <w:sz w:val="24"/>
                <w:szCs w:val="24"/>
              </w:rPr>
              <w:t>Благовещенского сельского поселения</w:t>
            </w:r>
            <w:r>
              <w:rPr>
                <w:rFonts w:ascii="Times New Roman" w:hAnsi="Times New Roman" w:cs="Times New Roman"/>
                <w:sz w:val="24"/>
                <w:szCs w:val="24"/>
              </w:rPr>
              <w:t>»   (Приложение 2)</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Цель (цели) п</w:t>
            </w:r>
            <w:r w:rsidRPr="004D0DDE">
              <w:rPr>
                <w:rFonts w:ascii="Times New Roman" w:hAnsi="Times New Roman" w:cs="Times New Roman"/>
                <w:sz w:val="24"/>
                <w:szCs w:val="24"/>
                <w:lang w:eastAsia="ru-RU"/>
              </w:rPr>
              <w:t>рограммы</w:t>
            </w:r>
          </w:p>
        </w:tc>
        <w:tc>
          <w:tcPr>
            <w:tcW w:w="5760" w:type="dxa"/>
          </w:tcPr>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1.С</w:t>
            </w:r>
            <w:r w:rsidRPr="00972C3D">
              <w:rPr>
                <w:rFonts w:ascii="Times New Roman" w:eastAsia="Times New Roman" w:hAnsi="Times New Roman" w:cs="Times New Roman"/>
                <w:sz w:val="24"/>
                <w:szCs w:val="24"/>
                <w:lang w:eastAsia="ru-RU"/>
              </w:rPr>
              <w:t>овершенствование муниципального управлен</w:t>
            </w:r>
            <w:r>
              <w:rPr>
                <w:rFonts w:ascii="Times New Roman" w:eastAsia="Times New Roman" w:hAnsi="Times New Roman" w:cs="Times New Roman"/>
                <w:sz w:val="24"/>
                <w:szCs w:val="24"/>
                <w:lang w:eastAsia="ru-RU"/>
              </w:rPr>
              <w:t>ия, повышение его эффективности.</w:t>
            </w:r>
          </w:p>
          <w:p w:rsidR="00BF2C9E" w:rsidRPr="00972C3D" w:rsidRDefault="00BF2C9E" w:rsidP="00BF2C9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w:t>
            </w:r>
            <w:r w:rsidRPr="00972C3D">
              <w:rPr>
                <w:rFonts w:ascii="Times New Roman" w:eastAsia="Times New Roman" w:hAnsi="Times New Roman" w:cs="Times New Roman"/>
                <w:sz w:val="24"/>
                <w:szCs w:val="24"/>
                <w:lang w:eastAsia="ru-RU"/>
              </w:rPr>
              <w:t xml:space="preserve">овершенствование организации муниципальной службы в </w:t>
            </w:r>
            <w:r>
              <w:rPr>
                <w:rFonts w:ascii="Times New Roman" w:eastAsia="Times New Roman" w:hAnsi="Times New Roman" w:cs="Times New Roman"/>
                <w:sz w:val="24"/>
                <w:szCs w:val="24"/>
                <w:lang w:eastAsia="ru-RU"/>
              </w:rPr>
              <w:t>администрации Благовещенского сельского поселения</w:t>
            </w:r>
            <w:r w:rsidRPr="00972C3D">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r>
              <w:rPr>
                <w:rFonts w:ascii="Times New Roman" w:eastAsia="Times New Roman" w:hAnsi="Times New Roman" w:cs="Times New Roman"/>
                <w:sz w:val="24"/>
                <w:szCs w:val="24"/>
                <w:lang w:eastAsia="ru-RU"/>
              </w:rPr>
              <w:t>.</w:t>
            </w:r>
          </w:p>
        </w:tc>
      </w:tr>
      <w:tr w:rsidR="00BF2C9E">
        <w:tc>
          <w:tcPr>
            <w:tcW w:w="3708" w:type="dxa"/>
          </w:tcPr>
          <w:p w:rsidR="00BF2C9E" w:rsidRPr="004D0DDE" w:rsidRDefault="00BF2C9E"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Объемы  ресурсного обеспечения Программы по годам ее реализации в разрезе источников </w:t>
            </w:r>
            <w:r>
              <w:rPr>
                <w:rFonts w:ascii="Times New Roman" w:hAnsi="Times New Roman" w:cs="Times New Roman"/>
                <w:sz w:val="24"/>
                <w:szCs w:val="24"/>
                <w:lang w:eastAsia="ru-RU"/>
              </w:rPr>
              <w:lastRenderedPageBreak/>
              <w:t xml:space="preserve">финансирования </w:t>
            </w:r>
          </w:p>
        </w:tc>
        <w:tc>
          <w:tcPr>
            <w:tcW w:w="5760" w:type="dxa"/>
          </w:tcPr>
          <w:p w:rsidR="00BF2C9E" w:rsidRDefault="00BF2C9E" w:rsidP="00BF2C9E">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Общий объем бюджетных ассигнований:</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sidR="00D85E0D">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1960142,04</w:t>
            </w:r>
            <w:r w:rsidR="00D437CE" w:rsidRPr="007C5EB5">
              <w:rPr>
                <w:rFonts w:ascii="Times New Roman" w:hAnsi="Times New Roman" w:cs="Times New Roman"/>
                <w:b/>
                <w:bCs/>
                <w:sz w:val="24"/>
                <w:szCs w:val="24"/>
                <w:lang w:eastAsia="en-US"/>
              </w:rPr>
              <w:t xml:space="preserve"> </w:t>
            </w:r>
            <w:r w:rsidR="00D437CE">
              <w:rPr>
                <w:rFonts w:ascii="Times New Roman" w:hAnsi="Times New Roman" w:cs="Times New Roman"/>
                <w:sz w:val="24"/>
                <w:szCs w:val="24"/>
                <w:lang w:eastAsia="en-US"/>
              </w:rPr>
              <w:t>руб.,</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85E0D">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sidR="00DA219C">
              <w:rPr>
                <w:rFonts w:ascii="Times New Roman" w:hAnsi="Times New Roman" w:cs="Times New Roman"/>
                <w:sz w:val="24"/>
                <w:szCs w:val="24"/>
                <w:lang w:eastAsia="en-US"/>
              </w:rPr>
              <w:t>19</w:t>
            </w:r>
            <w:r w:rsidR="00E74C9B">
              <w:rPr>
                <w:rFonts w:ascii="Times New Roman" w:hAnsi="Times New Roman" w:cs="Times New Roman"/>
                <w:sz w:val="24"/>
                <w:szCs w:val="24"/>
                <w:lang w:eastAsia="en-US"/>
              </w:rPr>
              <w:t>9</w:t>
            </w:r>
            <w:r w:rsidR="00DA219C">
              <w:rPr>
                <w:rFonts w:ascii="Times New Roman" w:hAnsi="Times New Roman" w:cs="Times New Roman"/>
                <w:sz w:val="24"/>
                <w:szCs w:val="24"/>
                <w:lang w:eastAsia="en-US"/>
              </w:rPr>
              <w:t>8</w:t>
            </w:r>
            <w:r w:rsidR="00E74C9B">
              <w:rPr>
                <w:rFonts w:ascii="Times New Roman" w:hAnsi="Times New Roman" w:cs="Times New Roman"/>
                <w:sz w:val="24"/>
                <w:szCs w:val="24"/>
                <w:lang w:eastAsia="en-US"/>
              </w:rPr>
              <w:t>984</w:t>
            </w:r>
            <w:r w:rsidR="00DA219C">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D437CE" w:rsidRPr="007C5EB5"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lastRenderedPageBreak/>
              <w:t>20</w:t>
            </w:r>
            <w:r w:rsidR="00E5739B">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1</w:t>
            </w:r>
            <w:r w:rsidRPr="007C5EB5">
              <w:rPr>
                <w:rFonts w:ascii="Times New Roman" w:hAnsi="Times New Roman" w:cs="Times New Roman"/>
                <w:sz w:val="24"/>
                <w:szCs w:val="24"/>
                <w:lang w:eastAsia="en-US"/>
              </w:rPr>
              <w:t xml:space="preserve"> год – </w:t>
            </w:r>
            <w:r w:rsidR="005C769A">
              <w:rPr>
                <w:rFonts w:ascii="Times New Roman" w:hAnsi="Times New Roman" w:cs="Times New Roman"/>
                <w:sz w:val="24"/>
                <w:szCs w:val="24"/>
                <w:lang w:eastAsia="en-US"/>
              </w:rPr>
              <w:t>20</w:t>
            </w:r>
            <w:r w:rsidR="00E74C9B">
              <w:rPr>
                <w:rFonts w:ascii="Times New Roman" w:hAnsi="Times New Roman" w:cs="Times New Roman"/>
                <w:sz w:val="24"/>
                <w:szCs w:val="24"/>
                <w:lang w:eastAsia="en-US"/>
              </w:rPr>
              <w:t>84947</w:t>
            </w:r>
            <w:r w:rsidR="005C769A">
              <w:rPr>
                <w:rFonts w:ascii="Times New Roman" w:hAnsi="Times New Roman" w:cs="Times New Roman"/>
                <w:sz w:val="24"/>
                <w:szCs w:val="24"/>
                <w:lang w:eastAsia="en-US"/>
              </w:rPr>
              <w:t>,00</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D437CE" w:rsidRDefault="00BF2C9E" w:rsidP="00D437C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sidR="00D437CE">
              <w:rPr>
                <w:rFonts w:ascii="Times New Roman" w:hAnsi="Times New Roman" w:cs="Times New Roman"/>
                <w:sz w:val="24"/>
                <w:szCs w:val="24"/>
                <w:lang w:eastAsia="en-US"/>
              </w:rPr>
              <w:t>2</w:t>
            </w:r>
            <w:r w:rsidR="00D85E0D">
              <w:rPr>
                <w:rFonts w:ascii="Times New Roman" w:hAnsi="Times New Roman" w:cs="Times New Roman"/>
                <w:sz w:val="24"/>
                <w:szCs w:val="24"/>
                <w:lang w:eastAsia="en-US"/>
              </w:rPr>
              <w:t>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E37946" w:rsidRPr="007C5EB5">
              <w:rPr>
                <w:rFonts w:ascii="Times New Roman" w:hAnsi="Times New Roman" w:cs="Times New Roman"/>
                <w:b/>
                <w:bCs/>
                <w:sz w:val="24"/>
                <w:szCs w:val="24"/>
                <w:lang w:eastAsia="en-US"/>
              </w:rPr>
              <w:t xml:space="preserve"> </w:t>
            </w:r>
            <w:r w:rsidR="00D437CE" w:rsidRPr="007C5EB5">
              <w:rPr>
                <w:rFonts w:ascii="Times New Roman" w:hAnsi="Times New Roman" w:cs="Times New Roman"/>
                <w:sz w:val="24"/>
                <w:szCs w:val="24"/>
                <w:lang w:eastAsia="en-US"/>
              </w:rPr>
              <w:t>руб.,</w:t>
            </w:r>
          </w:p>
          <w:p w:rsidR="000C4192" w:rsidRPr="007C5EB5" w:rsidRDefault="000C4192" w:rsidP="000C419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911F75">
              <w:rPr>
                <w:rFonts w:ascii="Times New Roman" w:hAnsi="Times New Roman" w:cs="Times New Roman"/>
                <w:sz w:val="24"/>
                <w:szCs w:val="24"/>
                <w:lang w:eastAsia="en-US"/>
              </w:rPr>
              <w:t>2620</w:t>
            </w:r>
            <w:r w:rsidR="00267250">
              <w:rPr>
                <w:rFonts w:ascii="Times New Roman" w:hAnsi="Times New Roman" w:cs="Times New Roman"/>
                <w:sz w:val="24"/>
                <w:szCs w:val="24"/>
                <w:lang w:eastAsia="en-US"/>
              </w:rPr>
              <w:t>309</w:t>
            </w:r>
            <w:r w:rsidR="00911F75">
              <w:rPr>
                <w:rFonts w:ascii="Times New Roman" w:hAnsi="Times New Roman" w:cs="Times New Roman"/>
                <w:sz w:val="24"/>
                <w:szCs w:val="24"/>
                <w:lang w:eastAsia="en-US"/>
              </w:rPr>
              <w:t>,</w:t>
            </w:r>
            <w:r w:rsidR="00267250">
              <w:rPr>
                <w:rFonts w:ascii="Times New Roman" w:hAnsi="Times New Roman" w:cs="Times New Roman"/>
                <w:sz w:val="24"/>
                <w:szCs w:val="24"/>
                <w:lang w:eastAsia="en-US"/>
              </w:rPr>
              <w:t>24</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3084932,46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Default="00211244"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2025 год – 2</w:t>
            </w:r>
            <w:r w:rsidR="00753A94">
              <w:rPr>
                <w:rFonts w:ascii="Times New Roman" w:hAnsi="Times New Roman" w:cs="Times New Roman"/>
                <w:sz w:val="24"/>
                <w:szCs w:val="24"/>
                <w:lang w:eastAsia="en-US"/>
              </w:rPr>
              <w:t>518369</w:t>
            </w:r>
            <w:r>
              <w:rPr>
                <w:rFonts w:ascii="Times New Roman" w:hAnsi="Times New Roman" w:cs="Times New Roman"/>
                <w:sz w:val="24"/>
                <w:szCs w:val="24"/>
                <w:lang w:eastAsia="en-US"/>
              </w:rPr>
              <w:t>,00 руб.</w:t>
            </w:r>
          </w:p>
          <w:p w:rsidR="00D55D4C" w:rsidRPr="007C5EB5" w:rsidRDefault="00D55D4C" w:rsidP="0039165C">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2026 год – 2</w:t>
            </w:r>
            <w:r w:rsidR="00753A94">
              <w:rPr>
                <w:rFonts w:ascii="Times New Roman" w:hAnsi="Times New Roman" w:cs="Times New Roman"/>
                <w:sz w:val="24"/>
                <w:szCs w:val="24"/>
                <w:lang w:eastAsia="en-US"/>
              </w:rPr>
              <w:t>51834</w:t>
            </w:r>
            <w:r>
              <w:rPr>
                <w:rFonts w:ascii="Times New Roman" w:hAnsi="Times New Roman" w:cs="Times New Roman"/>
                <w:sz w:val="24"/>
                <w:szCs w:val="24"/>
                <w:lang w:eastAsia="en-US"/>
              </w:rPr>
              <w:t>4,00 руб</w:t>
            </w:r>
            <w:r w:rsidR="00911F75">
              <w:rPr>
                <w:rFonts w:ascii="Times New Roman" w:hAnsi="Times New Roman" w:cs="Times New Roman"/>
                <w:sz w:val="24"/>
                <w:szCs w:val="24"/>
                <w:lang w:eastAsia="en-US"/>
              </w:rPr>
              <w:t>.</w:t>
            </w:r>
          </w:p>
          <w:p w:rsidR="00BF2C9E" w:rsidRPr="007C5EB5" w:rsidRDefault="00BF2C9E" w:rsidP="00BF2C9E">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 местный бюджет:</w:t>
            </w:r>
          </w:p>
          <w:p w:rsidR="00E74C9B" w:rsidRPr="007C5EB5" w:rsidRDefault="003906F2"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sidR="00E74C9B">
              <w:rPr>
                <w:rFonts w:ascii="Times New Roman" w:hAnsi="Times New Roman" w:cs="Times New Roman"/>
                <w:sz w:val="24"/>
                <w:szCs w:val="24"/>
                <w:lang w:eastAsia="en-US"/>
              </w:rPr>
              <w:t>1998984,83</w:t>
            </w:r>
            <w:r w:rsidR="00E74C9B" w:rsidRPr="007C5EB5">
              <w:rPr>
                <w:rFonts w:ascii="Times New Roman" w:hAnsi="Times New Roman" w:cs="Times New Roman"/>
                <w:b/>
                <w:bCs/>
                <w:sz w:val="24"/>
                <w:szCs w:val="24"/>
                <w:lang w:eastAsia="en-US"/>
              </w:rPr>
              <w:t xml:space="preserve"> </w:t>
            </w:r>
            <w:r w:rsidR="00E74C9B" w:rsidRPr="007C5EB5">
              <w:rPr>
                <w:rFonts w:ascii="Times New Roman" w:hAnsi="Times New Roman" w:cs="Times New Roman"/>
                <w:sz w:val="24"/>
                <w:szCs w:val="24"/>
                <w:lang w:eastAsia="en-US"/>
              </w:rPr>
              <w:t>руб.,</w:t>
            </w:r>
          </w:p>
          <w:p w:rsidR="00E74C9B" w:rsidRPr="007C5EB5" w:rsidRDefault="00E74C9B" w:rsidP="00E74C9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1F54AD">
              <w:rPr>
                <w:rFonts w:ascii="Times New Roman" w:hAnsi="Times New Roman" w:cs="Times New Roman"/>
                <w:sz w:val="24"/>
                <w:szCs w:val="24"/>
                <w:lang w:eastAsia="en-US"/>
              </w:rPr>
              <w:t>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2084947,00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3906F2" w:rsidRPr="007C5EB5" w:rsidRDefault="003906F2" w:rsidP="003906F2">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2056896,00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3906F2"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1F54AD">
              <w:rPr>
                <w:rFonts w:ascii="Times New Roman" w:hAnsi="Times New Roman" w:cs="Times New Roman"/>
                <w:sz w:val="24"/>
                <w:szCs w:val="24"/>
                <w:lang w:eastAsia="en-US"/>
              </w:rPr>
              <w:t>2343855,39</w:t>
            </w:r>
            <w:r w:rsidR="001F54AD" w:rsidRPr="007C5EB5">
              <w:rPr>
                <w:rFonts w:ascii="Times New Roman" w:hAnsi="Times New Roman" w:cs="Times New Roman"/>
                <w:b/>
                <w:bCs/>
                <w:sz w:val="24"/>
                <w:szCs w:val="24"/>
                <w:lang w:eastAsia="en-US"/>
              </w:rPr>
              <w:t xml:space="preserve"> </w:t>
            </w:r>
            <w:r w:rsidR="001F54AD"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911F75">
              <w:rPr>
                <w:rFonts w:ascii="Times New Roman" w:hAnsi="Times New Roman" w:cs="Times New Roman"/>
                <w:sz w:val="24"/>
                <w:szCs w:val="24"/>
                <w:lang w:eastAsia="en-US"/>
              </w:rPr>
              <w:t>2620</w:t>
            </w:r>
            <w:r w:rsidR="00267250">
              <w:rPr>
                <w:rFonts w:ascii="Times New Roman" w:hAnsi="Times New Roman" w:cs="Times New Roman"/>
                <w:sz w:val="24"/>
                <w:szCs w:val="24"/>
                <w:lang w:eastAsia="en-US"/>
              </w:rPr>
              <w:t>309</w:t>
            </w:r>
            <w:r w:rsidR="00911F75">
              <w:rPr>
                <w:rFonts w:ascii="Times New Roman" w:hAnsi="Times New Roman" w:cs="Times New Roman"/>
                <w:sz w:val="24"/>
                <w:szCs w:val="24"/>
                <w:lang w:eastAsia="en-US"/>
              </w:rPr>
              <w:t>,</w:t>
            </w:r>
            <w:r w:rsidR="00267250">
              <w:rPr>
                <w:rFonts w:ascii="Times New Roman" w:hAnsi="Times New Roman" w:cs="Times New Roman"/>
                <w:sz w:val="24"/>
                <w:szCs w:val="24"/>
                <w:lang w:eastAsia="en-US"/>
              </w:rPr>
              <w:t>24</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Default="001F54AD" w:rsidP="001F54AD">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3084932,46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1F54AD" w:rsidRPr="007C5EB5" w:rsidRDefault="001F54AD" w:rsidP="001F54AD">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2025 год – 2</w:t>
            </w:r>
            <w:r w:rsidR="00753A94">
              <w:rPr>
                <w:rFonts w:ascii="Times New Roman" w:hAnsi="Times New Roman" w:cs="Times New Roman"/>
                <w:sz w:val="24"/>
                <w:szCs w:val="24"/>
                <w:lang w:eastAsia="en-US"/>
              </w:rPr>
              <w:t>518369</w:t>
            </w:r>
            <w:r>
              <w:rPr>
                <w:rFonts w:ascii="Times New Roman" w:hAnsi="Times New Roman" w:cs="Times New Roman"/>
                <w:sz w:val="24"/>
                <w:szCs w:val="24"/>
                <w:lang w:eastAsia="en-US"/>
              </w:rPr>
              <w:t>,00 руб.</w:t>
            </w:r>
          </w:p>
          <w:p w:rsidR="000C4192" w:rsidRPr="008150B3" w:rsidRDefault="00654A6F" w:rsidP="00753A94">
            <w:pPr>
              <w:pStyle w:val="Pro-Tab"/>
              <w:rPr>
                <w:rFonts w:ascii="Times New Roman" w:hAnsi="Times New Roman" w:cs="Times New Roman"/>
                <w:sz w:val="24"/>
                <w:szCs w:val="24"/>
                <w:lang w:eastAsia="en-US"/>
              </w:rPr>
            </w:pPr>
            <w:r>
              <w:rPr>
                <w:rFonts w:ascii="Times New Roman" w:hAnsi="Times New Roman" w:cs="Times New Roman"/>
                <w:sz w:val="24"/>
                <w:szCs w:val="24"/>
                <w:lang w:eastAsia="en-US"/>
              </w:rPr>
              <w:t>2026 год – 2</w:t>
            </w:r>
            <w:r w:rsidR="00753A94">
              <w:rPr>
                <w:rFonts w:ascii="Times New Roman" w:hAnsi="Times New Roman" w:cs="Times New Roman"/>
                <w:sz w:val="24"/>
                <w:szCs w:val="24"/>
                <w:lang w:eastAsia="en-US"/>
              </w:rPr>
              <w:t>51834</w:t>
            </w:r>
            <w:r>
              <w:rPr>
                <w:rFonts w:ascii="Times New Roman" w:hAnsi="Times New Roman" w:cs="Times New Roman"/>
                <w:sz w:val="24"/>
                <w:szCs w:val="24"/>
                <w:lang w:eastAsia="en-US"/>
              </w:rPr>
              <w:t>4,00 руб</w:t>
            </w:r>
            <w:r w:rsidR="00EC2806">
              <w:rPr>
                <w:rFonts w:ascii="Times New Roman" w:hAnsi="Times New Roman" w:cs="Times New Roman"/>
                <w:sz w:val="24"/>
                <w:szCs w:val="24"/>
                <w:lang w:eastAsia="en-US"/>
              </w:rPr>
              <w:t>.</w:t>
            </w:r>
          </w:p>
        </w:tc>
      </w:tr>
    </w:tbl>
    <w:p w:rsidR="00BF2C9E" w:rsidRDefault="00BF2C9E" w:rsidP="00BF2C9E">
      <w:pPr>
        <w:spacing w:after="0" w:line="240" w:lineRule="auto"/>
        <w:rPr>
          <w:rFonts w:ascii="Times New Roman" w:hAnsi="Times New Roman" w:cs="Times New Roman"/>
          <w:sz w:val="28"/>
          <w:szCs w:val="28"/>
          <w:lang w:eastAsia="ru-RU"/>
        </w:rPr>
      </w:pPr>
    </w:p>
    <w:p w:rsidR="00BF2C9E" w:rsidRDefault="00BF2C9E" w:rsidP="00BF2C9E">
      <w:pPr>
        <w:numPr>
          <w:ilvl w:val="0"/>
          <w:numId w:val="1"/>
        </w:numPr>
        <w:spacing w:after="0" w:line="240" w:lineRule="auto"/>
        <w:jc w:val="center"/>
        <w:rPr>
          <w:rFonts w:ascii="Times New Roman" w:hAnsi="Times New Roman" w:cs="Times New Roman"/>
          <w:sz w:val="28"/>
          <w:szCs w:val="28"/>
          <w:lang w:eastAsia="ru-RU"/>
        </w:rPr>
      </w:pPr>
      <w:r w:rsidRPr="00AF61B3">
        <w:rPr>
          <w:rFonts w:ascii="Times New Roman" w:hAnsi="Times New Roman" w:cs="Times New Roman"/>
          <w:sz w:val="28"/>
          <w:szCs w:val="28"/>
          <w:lang w:eastAsia="ru-RU"/>
        </w:rPr>
        <w:t xml:space="preserve">Анализ текущей ситуации </w:t>
      </w:r>
    </w:p>
    <w:p w:rsidR="00BF2C9E" w:rsidRDefault="00BF2C9E" w:rsidP="00BF2C9E">
      <w:pPr>
        <w:spacing w:after="0" w:line="240" w:lineRule="auto"/>
        <w:ind w:left="360"/>
        <w:jc w:val="center"/>
        <w:rPr>
          <w:rFonts w:ascii="Times New Roman" w:hAnsi="Times New Roman" w:cs="Times New Roman"/>
          <w:b/>
          <w:bCs/>
          <w:sz w:val="28"/>
          <w:szCs w:val="28"/>
        </w:rPr>
      </w:pPr>
      <w:r>
        <w:rPr>
          <w:rFonts w:ascii="Times New Roman" w:hAnsi="Times New Roman" w:cs="Times New Roman"/>
          <w:sz w:val="28"/>
          <w:szCs w:val="28"/>
          <w:lang w:eastAsia="ru-RU"/>
        </w:rPr>
        <w:t>в сфере реализации м</w:t>
      </w:r>
      <w:r w:rsidRPr="00AF61B3">
        <w:rPr>
          <w:rFonts w:ascii="Times New Roman" w:hAnsi="Times New Roman" w:cs="Times New Roman"/>
          <w:sz w:val="28"/>
          <w:szCs w:val="28"/>
          <w:lang w:eastAsia="ru-RU"/>
        </w:rPr>
        <w:t xml:space="preserve">униципальной программы </w:t>
      </w:r>
      <w:r w:rsidRPr="006D1EAF">
        <w:rPr>
          <w:rFonts w:ascii="Times New Roman" w:hAnsi="Times New Roman" w:cs="Times New Roman"/>
          <w:sz w:val="28"/>
          <w:szCs w:val="28"/>
          <w:lang w:eastAsia="ru-RU"/>
        </w:rPr>
        <w:t>Благовещенского сельского поселения</w:t>
      </w:r>
      <w:r w:rsidRPr="006E73CB">
        <w:rPr>
          <w:rFonts w:ascii="Times New Roman" w:hAnsi="Times New Roman" w:cs="Times New Roman"/>
          <w:bCs/>
          <w:sz w:val="28"/>
          <w:szCs w:val="28"/>
        </w:rPr>
        <w:t xml:space="preserve"> «Эффективная реализация  органами местного самоуправления полномочий  по решению вопросов  местного значения</w:t>
      </w:r>
      <w:r>
        <w:rPr>
          <w:rFonts w:ascii="Times New Roman" w:hAnsi="Times New Roman" w:cs="Times New Roman"/>
          <w:b/>
          <w:bCs/>
          <w:sz w:val="28"/>
          <w:szCs w:val="28"/>
        </w:rPr>
        <w:t xml:space="preserve"> »</w:t>
      </w:r>
      <w:r w:rsidRPr="004C002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BF2C9E" w:rsidRDefault="00BF2C9E" w:rsidP="00BF2C9E">
      <w:pPr>
        <w:suppressAutoHyphens/>
        <w:spacing w:after="0" w:line="240" w:lineRule="auto"/>
        <w:rPr>
          <w:rFonts w:ascii="Times New Roman" w:eastAsia="SimSun" w:hAnsi="Times New Roman"/>
          <w:kern w:val="2"/>
          <w:sz w:val="28"/>
          <w:szCs w:val="28"/>
        </w:rPr>
      </w:pP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создание условий для устойчивого финансового обеспечения бюджетных обязательств органов местного самоуправления.</w:t>
      </w:r>
    </w:p>
    <w:p w:rsidR="00BF2C9E" w:rsidRPr="00CA7F33" w:rsidRDefault="00BF2C9E" w:rsidP="00BF2C9E">
      <w:pPr>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 (</w:t>
      </w:r>
      <w:hyperlink r:id="rId8" w:history="1">
        <w:r w:rsidRPr="00CA7F33">
          <w:rPr>
            <w:rFonts w:ascii="Times New Roman" w:hAnsi="Times New Roman" w:cs="Times New Roman"/>
            <w:color w:val="000000"/>
            <w:sz w:val="24"/>
            <w:szCs w:val="24"/>
          </w:rPr>
          <w:t>ст. 35</w:t>
        </w:r>
      </w:hyperlink>
      <w:r w:rsidRPr="00CA7F33">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lastRenderedPageBreak/>
        <w:t>Одним из инструментов повышения эффективности муниципального управления является подготовка кадров для органов местного самоуправления.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На сегодняшний день в органах местного самоуправления Благовещенского сельского поселения сложилась определенная система  обучения и повышения квалификации муниципальных служащих. Базовым образовательным учреждением для муниципальных служащих является федеральное государственное бюджетное образовательное учреждение высшего профессионального образования "Российская академия народного хозяйства и государственной службы при Президенте Российской Федерации", Ивановский филиал РАНХ и ГС.</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Не менее важным направлением повышения квалификации муниципальных служащих являются целевые курсы и семинары по конкретным темам и вопросам, относящимся к различным направлениям деятельности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целях повышения результативности деятельности муниципальных служащих необходимо развивать систему обучения и повышения квалификации муниципальных служащих, сформировать на уровне Лухского  муниципального района единую систему профессионального обучения, повышения квалификации и переподготовки кадров для органов местного самоуправления.</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В современных условиях развитие системы местного самоуправления и муниципальной службы как его неотъемлемой составляющей осуществляется на основе комплексного подхода. Он подразумевает не только повышение образовательного и профессионального уровня муниципальных служащих, но и процедуру аттестации, систему мероприятий по совершенствованию нормативной правовой базы, организационно-методическому, методологическому и аналитическому сопровождению в сфере муниципальной службы и рациональное использование существующего кадрового потенциала, воспитание и подготовку нового.</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Благовещенского сельского поселения, позволит создать оптимальные организационно-правовые и методологические предпосылки развития муниципальной службы Благовещенского сельского поселения.</w:t>
      </w:r>
    </w:p>
    <w:p w:rsidR="00BF2C9E" w:rsidRPr="00CA7F33" w:rsidRDefault="00BF2C9E" w:rsidP="00BF2C9E">
      <w:pPr>
        <w:pStyle w:val="ConsPlusNormal"/>
        <w:outlineLvl w:val="1"/>
        <w:rPr>
          <w:rFonts w:ascii="Times New Roman" w:hAnsi="Times New Roman" w:cs="Times New Roman"/>
          <w:sz w:val="24"/>
          <w:szCs w:val="24"/>
        </w:rPr>
      </w:pPr>
    </w:p>
    <w:p w:rsidR="00BF2C9E" w:rsidRPr="00CA7F33" w:rsidRDefault="00BF2C9E" w:rsidP="00BF2C9E">
      <w:pPr>
        <w:pStyle w:val="ConsPlusNormal"/>
        <w:jc w:val="center"/>
        <w:outlineLvl w:val="1"/>
        <w:rPr>
          <w:rFonts w:ascii="Times New Roman" w:hAnsi="Times New Roman" w:cs="Times New Roman"/>
          <w:sz w:val="24"/>
          <w:szCs w:val="24"/>
        </w:rPr>
      </w:pPr>
    </w:p>
    <w:p w:rsidR="00BF2C9E" w:rsidRPr="00EF779E" w:rsidRDefault="00BF2C9E" w:rsidP="00BF2C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Pr="00EF779E">
        <w:rPr>
          <w:rFonts w:ascii="Times New Roman" w:hAnsi="Times New Roman" w:cs="Times New Roman"/>
          <w:sz w:val="28"/>
          <w:szCs w:val="28"/>
        </w:rPr>
        <w:t xml:space="preserve">. Цели и </w:t>
      </w:r>
      <w:r>
        <w:rPr>
          <w:rFonts w:ascii="Times New Roman" w:hAnsi="Times New Roman" w:cs="Times New Roman"/>
          <w:sz w:val="28"/>
          <w:szCs w:val="28"/>
        </w:rPr>
        <w:t xml:space="preserve"> ожидаемые результаты </w:t>
      </w:r>
      <w:r w:rsidRPr="00EF779E">
        <w:rPr>
          <w:rFonts w:ascii="Times New Roman" w:hAnsi="Times New Roman" w:cs="Times New Roman"/>
          <w:sz w:val="28"/>
          <w:szCs w:val="28"/>
        </w:rPr>
        <w:t>Программы</w:t>
      </w:r>
    </w:p>
    <w:p w:rsidR="00BF2C9E" w:rsidRDefault="00BF2C9E" w:rsidP="00BF2C9E">
      <w:pPr>
        <w:pStyle w:val="ConsPlusNormal"/>
        <w:ind w:firstLine="540"/>
        <w:jc w:val="both"/>
        <w:rPr>
          <w:rFonts w:ascii="Times New Roman" w:hAnsi="Times New Roman" w:cs="Times New Roman"/>
          <w:sz w:val="28"/>
          <w:szCs w:val="28"/>
        </w:rPr>
      </w:pP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Основными целями Программы являются: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1.Совершенствование муниципального управления, повышение его эффективности.</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eastAsia="Times New Roman" w:hAnsi="Times New Roman" w:cs="Times New Roman"/>
          <w:sz w:val="24"/>
          <w:szCs w:val="24"/>
          <w:lang w:eastAsia="ru-RU"/>
        </w:rPr>
        <w:t xml:space="preserve">2.Совершенствование организации муниципальной службы в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повышение эффективности исполнения муниципальными служащими своих должностных обязанностей.</w:t>
      </w:r>
    </w:p>
    <w:p w:rsidR="00BF2C9E" w:rsidRPr="00CA7F33" w:rsidRDefault="00BF2C9E" w:rsidP="00BF2C9E">
      <w:pPr>
        <w:pStyle w:val="ConsPlusNormal"/>
        <w:ind w:firstLine="540"/>
        <w:jc w:val="both"/>
        <w:rPr>
          <w:rFonts w:ascii="Times New Roman" w:hAnsi="Times New Roman" w:cs="Times New Roman"/>
          <w:sz w:val="24"/>
          <w:szCs w:val="24"/>
        </w:rPr>
      </w:pPr>
      <w:r w:rsidRPr="00CA7F33">
        <w:rPr>
          <w:rFonts w:ascii="Times New Roman" w:hAnsi="Times New Roman" w:cs="Times New Roman"/>
          <w:sz w:val="24"/>
          <w:szCs w:val="24"/>
        </w:rPr>
        <w:t>Для успешного достижения поставленных целей предполагается решение следующих задач:</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совершенствование правовых и организационных основ местного самоуправления,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Pr="00CA7F33">
        <w:rPr>
          <w:rFonts w:ascii="Times New Roman" w:hAnsi="Times New Roman" w:cs="Times New Roman"/>
          <w:sz w:val="24"/>
          <w:szCs w:val="24"/>
        </w:rPr>
        <w:t>Благовещенского сельского поселения</w:t>
      </w:r>
      <w:r w:rsidRPr="00CA7F33">
        <w:rPr>
          <w:rFonts w:ascii="Times New Roman" w:eastAsia="Times New Roman" w:hAnsi="Times New Roman" w:cs="Times New Roman"/>
          <w:sz w:val="24"/>
          <w:szCs w:val="24"/>
          <w:lang w:eastAsia="ru-RU"/>
        </w:rPr>
        <w:t xml:space="preserve">  и муниципального 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-оценка эффективности деятельности органов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-обеспечение дополнительного 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-развитие системы подготовки кадров для муниципальной службы, дополнительного </w:t>
      </w:r>
      <w:r w:rsidRPr="00CA7F33">
        <w:rPr>
          <w:rFonts w:ascii="Times New Roman" w:eastAsia="Times New Roman" w:hAnsi="Times New Roman" w:cs="Times New Roman"/>
          <w:sz w:val="24"/>
          <w:szCs w:val="24"/>
          <w:lang w:eastAsia="ru-RU"/>
        </w:rPr>
        <w:lastRenderedPageBreak/>
        <w:t>профессионального образования муниципальных служащих;</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-повышение престижа муниципальной службы;</w:t>
      </w:r>
    </w:p>
    <w:p w:rsidR="00BF2C9E" w:rsidRPr="00CA7F33" w:rsidRDefault="00BF2C9E" w:rsidP="00BF2C9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A7F33">
        <w:rPr>
          <w:rFonts w:ascii="Times New Roman" w:eastAsia="Times New Roman" w:hAnsi="Times New Roman" w:cs="Times New Roman"/>
          <w:sz w:val="24"/>
          <w:szCs w:val="24"/>
          <w:lang w:eastAsia="ru-RU"/>
        </w:rPr>
        <w:t xml:space="preserve">-привлечение на муниципальную службу квалифицированных молодых специалистов, укрепление кадрового потенциала  администрации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Times New Roman" w:hAnsi="Times New Roman" w:cs="Times New Roman"/>
          <w:sz w:val="24"/>
          <w:szCs w:val="24"/>
          <w:lang w:eastAsia="ru-RU"/>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Реализация основных мероприятий программы позволит:</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-повысить эффективность деятельности органов местного самоуправления;</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-выявить зоны, требующие приоритетного внимания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 xml:space="preserve">; </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-сформировать комплекс мероприятий по повышению результативности деятельности администрации</w:t>
      </w:r>
      <w:r w:rsidRPr="00CA7F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Благовещенского сельского поселения</w:t>
      </w:r>
      <w:r w:rsidRPr="00CA7F33">
        <w:rPr>
          <w:rFonts w:ascii="Times New Roman" w:eastAsia="SimSun" w:hAnsi="Times New Roman"/>
          <w:kern w:val="2"/>
          <w:sz w:val="24"/>
          <w:szCs w:val="24"/>
        </w:rPr>
        <w:t>;</w:t>
      </w:r>
    </w:p>
    <w:p w:rsidR="00BF2C9E" w:rsidRPr="00CA7F33" w:rsidRDefault="00BF2C9E" w:rsidP="00BF2C9E">
      <w:pPr>
        <w:widowControl w:val="0"/>
        <w:suppressAutoHyphens/>
        <w:spacing w:after="0" w:line="240" w:lineRule="auto"/>
        <w:ind w:firstLine="709"/>
        <w:jc w:val="both"/>
        <w:rPr>
          <w:rFonts w:ascii="Times New Roman" w:eastAsia="SimSun" w:hAnsi="Times New Roman"/>
          <w:kern w:val="2"/>
          <w:sz w:val="24"/>
          <w:szCs w:val="24"/>
        </w:rPr>
      </w:pPr>
      <w:r w:rsidRPr="00CA7F33">
        <w:rPr>
          <w:rFonts w:ascii="Times New Roman" w:eastAsia="SimSun" w:hAnsi="Times New Roman"/>
          <w:kern w:val="2"/>
          <w:sz w:val="24"/>
          <w:szCs w:val="24"/>
        </w:rPr>
        <w:t>-совершенствовать уровень дополнительного профессионального образования лиц, занятых в системе местного самоуправления;</w:t>
      </w:r>
    </w:p>
    <w:p w:rsidR="00BF2C9E" w:rsidRDefault="00BF2C9E" w:rsidP="000D7F9C">
      <w:pPr>
        <w:widowControl w:val="0"/>
        <w:suppressAutoHyphens/>
        <w:spacing w:after="0" w:line="240" w:lineRule="auto"/>
        <w:ind w:firstLine="709"/>
        <w:jc w:val="both"/>
        <w:rPr>
          <w:rFonts w:ascii="Times New Roman" w:hAnsi="Times New Roman"/>
          <w:kern w:val="2"/>
          <w:sz w:val="24"/>
          <w:szCs w:val="24"/>
        </w:rPr>
      </w:pPr>
      <w:r w:rsidRPr="00CA7F33">
        <w:rPr>
          <w:rFonts w:ascii="Times New Roman" w:eastAsia="SimSun" w:hAnsi="Times New Roman"/>
          <w:kern w:val="2"/>
          <w:sz w:val="24"/>
          <w:szCs w:val="24"/>
        </w:rPr>
        <w:t>-повысить уровень доверия населения к муниципальным служащим</w:t>
      </w:r>
      <w:r>
        <w:rPr>
          <w:rFonts w:ascii="Times New Roman" w:hAnsi="Times New Roman"/>
          <w:kern w:val="2"/>
          <w:sz w:val="24"/>
          <w:szCs w:val="24"/>
        </w:rPr>
        <w:t>.</w:t>
      </w:r>
    </w:p>
    <w:p w:rsidR="000D7F9C" w:rsidRPr="000D7F9C" w:rsidRDefault="000D7F9C" w:rsidP="000D7F9C">
      <w:pPr>
        <w:widowControl w:val="0"/>
        <w:suppressAutoHyphens/>
        <w:spacing w:after="0" w:line="240" w:lineRule="auto"/>
        <w:ind w:firstLine="709"/>
        <w:jc w:val="both"/>
        <w:rPr>
          <w:rFonts w:ascii="Times New Roman" w:hAnsi="Times New Roman"/>
          <w:kern w:val="2"/>
          <w:sz w:val="24"/>
          <w:szCs w:val="24"/>
        </w:rPr>
      </w:pPr>
    </w:p>
    <w:p w:rsidR="00BF2C9E" w:rsidRDefault="00BF2C9E" w:rsidP="00BF2C9E">
      <w:pPr>
        <w:spacing w:after="0" w:line="240" w:lineRule="auto"/>
        <w:ind w:left="360"/>
        <w:jc w:val="center"/>
        <w:rPr>
          <w:rFonts w:ascii="Times New Roman" w:hAnsi="Times New Roman" w:cs="Times New Roman"/>
          <w:sz w:val="28"/>
          <w:szCs w:val="28"/>
          <w:lang w:eastAsia="ru-RU"/>
        </w:rPr>
      </w:pPr>
      <w:r>
        <w:rPr>
          <w:rFonts w:ascii="Times New Roman" w:hAnsi="Times New Roman" w:cs="Times New Roman"/>
          <w:sz w:val="28"/>
          <w:szCs w:val="28"/>
          <w:lang w:eastAsia="ru-RU"/>
        </w:rPr>
        <w:t>4.Ресурсное обеспечение муниципальной программы</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
        <w:gridCol w:w="3115"/>
        <w:gridCol w:w="1643"/>
        <w:gridCol w:w="1411"/>
        <w:gridCol w:w="1391"/>
        <w:gridCol w:w="1356"/>
      </w:tblGrid>
      <w:tr w:rsidR="00211244" w:rsidTr="00211244">
        <w:tc>
          <w:tcPr>
            <w:tcW w:w="796" w:type="dxa"/>
          </w:tcPr>
          <w:p w:rsidR="00211244" w:rsidRPr="00993F37" w:rsidRDefault="00211244" w:rsidP="00BF2C9E">
            <w:pPr>
              <w:spacing w:after="0" w:line="240" w:lineRule="auto"/>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 п/п</w:t>
            </w:r>
          </w:p>
        </w:tc>
        <w:tc>
          <w:tcPr>
            <w:tcW w:w="3115" w:type="dxa"/>
          </w:tcPr>
          <w:p w:rsidR="00211244" w:rsidRPr="00993F37" w:rsidRDefault="00211244" w:rsidP="00BF2C9E">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Наименование подпрограммы/ источник ресурсного обеспечения</w:t>
            </w:r>
          </w:p>
        </w:tc>
        <w:tc>
          <w:tcPr>
            <w:tcW w:w="1643"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sidRPr="00993F37">
              <w:rPr>
                <w:rFonts w:ascii="Times New Roman" w:hAnsi="Times New Roman" w:cs="Times New Roman"/>
                <w:b/>
                <w:bCs/>
                <w:sz w:val="20"/>
                <w:szCs w:val="20"/>
                <w:lang w:eastAsia="ru-RU"/>
              </w:rPr>
              <w:t>20</w:t>
            </w:r>
            <w:r>
              <w:rPr>
                <w:rFonts w:ascii="Times New Roman" w:hAnsi="Times New Roman" w:cs="Times New Roman"/>
                <w:b/>
                <w:bCs/>
                <w:sz w:val="20"/>
                <w:szCs w:val="20"/>
                <w:lang w:eastAsia="ru-RU"/>
              </w:rPr>
              <w:t>2</w:t>
            </w:r>
            <w:r w:rsidR="00654A6F">
              <w:rPr>
                <w:rFonts w:ascii="Times New Roman" w:hAnsi="Times New Roman" w:cs="Times New Roman"/>
                <w:b/>
                <w:bCs/>
                <w:sz w:val="20"/>
                <w:szCs w:val="20"/>
                <w:lang w:eastAsia="ru-RU"/>
              </w:rPr>
              <w:t>3</w:t>
            </w:r>
          </w:p>
        </w:tc>
        <w:tc>
          <w:tcPr>
            <w:tcW w:w="1411"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w:t>
            </w:r>
            <w:r w:rsidR="00654A6F">
              <w:rPr>
                <w:rFonts w:ascii="Times New Roman" w:hAnsi="Times New Roman" w:cs="Times New Roman"/>
                <w:b/>
                <w:bCs/>
                <w:sz w:val="20"/>
                <w:szCs w:val="20"/>
                <w:lang w:eastAsia="ru-RU"/>
              </w:rPr>
              <w:t>4</w:t>
            </w:r>
          </w:p>
        </w:tc>
        <w:tc>
          <w:tcPr>
            <w:tcW w:w="1391"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w:t>
            </w:r>
            <w:r w:rsidR="00654A6F">
              <w:rPr>
                <w:rFonts w:ascii="Times New Roman" w:hAnsi="Times New Roman" w:cs="Times New Roman"/>
                <w:b/>
                <w:bCs/>
                <w:sz w:val="20"/>
                <w:szCs w:val="20"/>
                <w:lang w:eastAsia="ru-RU"/>
              </w:rPr>
              <w:t>5</w:t>
            </w:r>
          </w:p>
        </w:tc>
        <w:tc>
          <w:tcPr>
            <w:tcW w:w="1356" w:type="dxa"/>
          </w:tcPr>
          <w:p w:rsidR="00211244" w:rsidRPr="00993F37" w:rsidRDefault="00211244" w:rsidP="00654A6F">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w:t>
            </w:r>
            <w:r w:rsidR="00654A6F">
              <w:rPr>
                <w:rFonts w:ascii="Times New Roman" w:hAnsi="Times New Roman" w:cs="Times New Roman"/>
                <w:b/>
                <w:bCs/>
                <w:sz w:val="20"/>
                <w:szCs w:val="20"/>
                <w:lang w:eastAsia="ru-RU"/>
              </w:rPr>
              <w:t>6</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Программа всего:</w:t>
            </w:r>
          </w:p>
        </w:tc>
        <w:tc>
          <w:tcPr>
            <w:tcW w:w="1643" w:type="dxa"/>
          </w:tcPr>
          <w:p w:rsidR="00211244" w:rsidRPr="00993F37" w:rsidRDefault="00911F75"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w:t>
            </w:r>
            <w:r w:rsidR="00267250">
              <w:rPr>
                <w:rFonts w:ascii="Times New Roman" w:hAnsi="Times New Roman" w:cs="Times New Roman"/>
                <w:sz w:val="24"/>
                <w:szCs w:val="24"/>
                <w:lang w:eastAsia="ru-RU"/>
              </w:rPr>
              <w:t>309</w:t>
            </w:r>
            <w:r>
              <w:rPr>
                <w:rFonts w:ascii="Times New Roman" w:hAnsi="Times New Roman" w:cs="Times New Roman"/>
                <w:sz w:val="24"/>
                <w:szCs w:val="24"/>
                <w:lang w:eastAsia="ru-RU"/>
              </w:rPr>
              <w:t>,</w:t>
            </w:r>
            <w:r w:rsidR="00267250">
              <w:rPr>
                <w:rFonts w:ascii="Times New Roman" w:hAnsi="Times New Roman" w:cs="Times New Roman"/>
                <w:sz w:val="24"/>
                <w:szCs w:val="24"/>
                <w:lang w:eastAsia="ru-RU"/>
              </w:rPr>
              <w:t>24</w:t>
            </w:r>
          </w:p>
        </w:tc>
        <w:tc>
          <w:tcPr>
            <w:tcW w:w="1411" w:type="dxa"/>
          </w:tcPr>
          <w:p w:rsidR="00211244" w:rsidRDefault="005763D8" w:rsidP="00753A94">
            <w:r>
              <w:rPr>
                <w:rFonts w:ascii="Times New Roman" w:hAnsi="Times New Roman" w:cs="Times New Roman"/>
                <w:sz w:val="24"/>
                <w:szCs w:val="24"/>
                <w:lang w:eastAsia="ru-RU"/>
              </w:rPr>
              <w:t>3084932,46</w:t>
            </w:r>
          </w:p>
        </w:tc>
        <w:tc>
          <w:tcPr>
            <w:tcW w:w="1391" w:type="dxa"/>
          </w:tcPr>
          <w:p w:rsidR="00211244" w:rsidRDefault="00211244" w:rsidP="00753A94">
            <w:r>
              <w:rPr>
                <w:rFonts w:ascii="Times New Roman" w:hAnsi="Times New Roman" w:cs="Times New Roman"/>
                <w:sz w:val="24"/>
                <w:szCs w:val="24"/>
                <w:lang w:eastAsia="ru-RU"/>
              </w:rPr>
              <w:t>2</w:t>
            </w:r>
            <w:r w:rsidR="00753A94">
              <w:rPr>
                <w:rFonts w:ascii="Times New Roman" w:hAnsi="Times New Roman" w:cs="Times New Roman"/>
                <w:sz w:val="24"/>
                <w:szCs w:val="24"/>
                <w:lang w:eastAsia="ru-RU"/>
              </w:rPr>
              <w:t>51</w:t>
            </w:r>
            <w:r w:rsidR="00F7273B">
              <w:rPr>
                <w:rFonts w:ascii="Times New Roman" w:hAnsi="Times New Roman" w:cs="Times New Roman"/>
                <w:sz w:val="24"/>
                <w:szCs w:val="24"/>
                <w:lang w:eastAsia="ru-RU"/>
              </w:rPr>
              <w:t>83</w:t>
            </w:r>
            <w:r w:rsidR="00753A94">
              <w:rPr>
                <w:rFonts w:ascii="Times New Roman" w:hAnsi="Times New Roman" w:cs="Times New Roman"/>
                <w:sz w:val="24"/>
                <w:szCs w:val="24"/>
                <w:lang w:eastAsia="ru-RU"/>
              </w:rPr>
              <w:t>69</w:t>
            </w:r>
            <w:r>
              <w:rPr>
                <w:rFonts w:ascii="Times New Roman" w:hAnsi="Times New Roman" w:cs="Times New Roman"/>
                <w:sz w:val="24"/>
                <w:szCs w:val="24"/>
                <w:lang w:eastAsia="ru-RU"/>
              </w:rPr>
              <w:t>,00</w:t>
            </w:r>
          </w:p>
        </w:tc>
        <w:tc>
          <w:tcPr>
            <w:tcW w:w="1356" w:type="dxa"/>
          </w:tcPr>
          <w:p w:rsidR="00211244" w:rsidRDefault="00211244" w:rsidP="00753A94">
            <w:r>
              <w:rPr>
                <w:rFonts w:ascii="Times New Roman" w:hAnsi="Times New Roman" w:cs="Times New Roman"/>
                <w:sz w:val="24"/>
                <w:szCs w:val="24"/>
                <w:lang w:eastAsia="ru-RU"/>
              </w:rPr>
              <w:t>2</w:t>
            </w:r>
            <w:r w:rsidR="00753A94">
              <w:rPr>
                <w:rFonts w:ascii="Times New Roman" w:hAnsi="Times New Roman" w:cs="Times New Roman"/>
                <w:sz w:val="24"/>
                <w:szCs w:val="24"/>
                <w:lang w:eastAsia="ru-RU"/>
              </w:rPr>
              <w:t>51</w:t>
            </w:r>
            <w:r w:rsidR="00F7273B">
              <w:rPr>
                <w:rFonts w:ascii="Times New Roman" w:hAnsi="Times New Roman" w:cs="Times New Roman"/>
                <w:sz w:val="24"/>
                <w:szCs w:val="24"/>
                <w:lang w:eastAsia="ru-RU"/>
              </w:rPr>
              <w:t>83</w:t>
            </w:r>
            <w:r w:rsidR="00753A94">
              <w:rPr>
                <w:rFonts w:ascii="Times New Roman" w:hAnsi="Times New Roman" w:cs="Times New Roman"/>
                <w:sz w:val="24"/>
                <w:szCs w:val="24"/>
                <w:lang w:eastAsia="ru-RU"/>
              </w:rPr>
              <w:t>4</w:t>
            </w:r>
            <w:r w:rsidR="00F7273B">
              <w:rPr>
                <w:rFonts w:ascii="Times New Roman" w:hAnsi="Times New Roman" w:cs="Times New Roman"/>
                <w:sz w:val="24"/>
                <w:szCs w:val="24"/>
                <w:lang w:eastAsia="ru-RU"/>
              </w:rPr>
              <w:t>4</w:t>
            </w:r>
            <w:r>
              <w:rPr>
                <w:rFonts w:ascii="Times New Roman" w:hAnsi="Times New Roman" w:cs="Times New Roman"/>
                <w:sz w:val="24"/>
                <w:szCs w:val="24"/>
                <w:lang w:eastAsia="ru-RU"/>
              </w:rPr>
              <w:t>,00</w:t>
            </w:r>
          </w:p>
        </w:tc>
      </w:tr>
      <w:tr w:rsidR="00753A94" w:rsidTr="00211244">
        <w:tc>
          <w:tcPr>
            <w:tcW w:w="796" w:type="dxa"/>
          </w:tcPr>
          <w:p w:rsidR="00753A94" w:rsidRPr="00993F37" w:rsidRDefault="00753A94" w:rsidP="00BF2C9E">
            <w:pPr>
              <w:spacing w:after="0" w:line="240" w:lineRule="auto"/>
              <w:rPr>
                <w:rFonts w:ascii="Times New Roman" w:hAnsi="Times New Roman" w:cs="Times New Roman"/>
                <w:sz w:val="24"/>
                <w:szCs w:val="24"/>
                <w:lang w:eastAsia="ru-RU"/>
              </w:rPr>
            </w:pPr>
          </w:p>
        </w:tc>
        <w:tc>
          <w:tcPr>
            <w:tcW w:w="3115" w:type="dxa"/>
          </w:tcPr>
          <w:p w:rsidR="00753A94" w:rsidRPr="00993F37" w:rsidRDefault="00753A9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753A94" w:rsidRPr="00993F37" w:rsidRDefault="00753A94"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411" w:type="dxa"/>
          </w:tcPr>
          <w:p w:rsidR="00753A94" w:rsidRDefault="005763D8" w:rsidP="00CE3986">
            <w:r>
              <w:rPr>
                <w:rFonts w:ascii="Times New Roman" w:hAnsi="Times New Roman" w:cs="Times New Roman"/>
                <w:sz w:val="24"/>
                <w:szCs w:val="24"/>
                <w:lang w:eastAsia="ru-RU"/>
              </w:rPr>
              <w:t>3084</w:t>
            </w:r>
            <w:r w:rsidR="00753A94">
              <w:rPr>
                <w:rFonts w:ascii="Times New Roman" w:hAnsi="Times New Roman" w:cs="Times New Roman"/>
                <w:sz w:val="24"/>
                <w:szCs w:val="24"/>
                <w:lang w:eastAsia="ru-RU"/>
              </w:rPr>
              <w:t>932,46</w:t>
            </w:r>
          </w:p>
        </w:tc>
        <w:tc>
          <w:tcPr>
            <w:tcW w:w="1391" w:type="dxa"/>
          </w:tcPr>
          <w:p w:rsidR="00753A94" w:rsidRDefault="00753A94" w:rsidP="00CE3986">
            <w:r>
              <w:rPr>
                <w:rFonts w:ascii="Times New Roman" w:hAnsi="Times New Roman" w:cs="Times New Roman"/>
                <w:sz w:val="24"/>
                <w:szCs w:val="24"/>
                <w:lang w:eastAsia="ru-RU"/>
              </w:rPr>
              <w:t>2518369,00</w:t>
            </w:r>
          </w:p>
        </w:tc>
        <w:tc>
          <w:tcPr>
            <w:tcW w:w="1356" w:type="dxa"/>
          </w:tcPr>
          <w:p w:rsidR="00753A94" w:rsidRDefault="00753A94" w:rsidP="00CE3986">
            <w:r>
              <w:rPr>
                <w:rFonts w:ascii="Times New Roman" w:hAnsi="Times New Roman" w:cs="Times New Roman"/>
                <w:sz w:val="24"/>
                <w:szCs w:val="24"/>
                <w:lang w:eastAsia="ru-RU"/>
              </w:rPr>
              <w:t>2518344,00</w:t>
            </w:r>
          </w:p>
        </w:tc>
      </w:tr>
      <w:tr w:rsidR="00753A94" w:rsidTr="00211244">
        <w:tc>
          <w:tcPr>
            <w:tcW w:w="796" w:type="dxa"/>
          </w:tcPr>
          <w:p w:rsidR="00753A94" w:rsidRPr="00993F37" w:rsidRDefault="00753A94" w:rsidP="00BF2C9E">
            <w:pPr>
              <w:spacing w:after="0" w:line="240" w:lineRule="auto"/>
              <w:rPr>
                <w:rFonts w:ascii="Times New Roman" w:hAnsi="Times New Roman" w:cs="Times New Roman"/>
                <w:sz w:val="24"/>
                <w:szCs w:val="24"/>
                <w:lang w:eastAsia="ru-RU"/>
              </w:rPr>
            </w:pPr>
          </w:p>
        </w:tc>
        <w:tc>
          <w:tcPr>
            <w:tcW w:w="3115" w:type="dxa"/>
          </w:tcPr>
          <w:p w:rsidR="00753A94" w:rsidRPr="00993F37" w:rsidRDefault="00753A9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753A94" w:rsidRPr="00993F37" w:rsidRDefault="00753A94"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411" w:type="dxa"/>
          </w:tcPr>
          <w:p w:rsidR="00753A94" w:rsidRDefault="005763D8" w:rsidP="00CE3986">
            <w:r>
              <w:rPr>
                <w:rFonts w:ascii="Times New Roman" w:hAnsi="Times New Roman" w:cs="Times New Roman"/>
                <w:sz w:val="24"/>
                <w:szCs w:val="24"/>
                <w:lang w:eastAsia="ru-RU"/>
              </w:rPr>
              <w:t>3084</w:t>
            </w:r>
            <w:r w:rsidR="00753A94">
              <w:rPr>
                <w:rFonts w:ascii="Times New Roman" w:hAnsi="Times New Roman" w:cs="Times New Roman"/>
                <w:sz w:val="24"/>
                <w:szCs w:val="24"/>
                <w:lang w:eastAsia="ru-RU"/>
              </w:rPr>
              <w:t>932,46</w:t>
            </w:r>
          </w:p>
        </w:tc>
        <w:tc>
          <w:tcPr>
            <w:tcW w:w="1391" w:type="dxa"/>
          </w:tcPr>
          <w:p w:rsidR="00753A94" w:rsidRDefault="00753A94" w:rsidP="00CE3986">
            <w:r>
              <w:rPr>
                <w:rFonts w:ascii="Times New Roman" w:hAnsi="Times New Roman" w:cs="Times New Roman"/>
                <w:sz w:val="24"/>
                <w:szCs w:val="24"/>
                <w:lang w:eastAsia="ru-RU"/>
              </w:rPr>
              <w:t>2518369,00</w:t>
            </w:r>
          </w:p>
        </w:tc>
        <w:tc>
          <w:tcPr>
            <w:tcW w:w="1356" w:type="dxa"/>
          </w:tcPr>
          <w:p w:rsidR="00753A94" w:rsidRDefault="00753A94" w:rsidP="00CE3986">
            <w:r>
              <w:rPr>
                <w:rFonts w:ascii="Times New Roman" w:hAnsi="Times New Roman" w:cs="Times New Roman"/>
                <w:sz w:val="24"/>
                <w:szCs w:val="24"/>
                <w:lang w:eastAsia="ru-RU"/>
              </w:rPr>
              <w:t>2518344,00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Специальные подпрограммы:</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1.</w:t>
            </w:r>
            <w:r>
              <w:rPr>
                <w:rFonts w:ascii="Times New Roman" w:hAnsi="Times New Roman" w:cs="Times New Roman"/>
                <w:sz w:val="24"/>
                <w:szCs w:val="24"/>
                <w:lang w:eastAsia="ru-RU"/>
              </w:rPr>
              <w:t>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Подпрограмма «</w:t>
            </w:r>
            <w:r w:rsidRPr="006D1EA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w:t>
            </w:r>
            <w:r w:rsidRPr="006D1EAF">
              <w:rPr>
                <w:rFonts w:ascii="Times New Roman" w:hAnsi="Times New Roman" w:cs="Times New Roman"/>
                <w:sz w:val="24"/>
                <w:szCs w:val="24"/>
              </w:rPr>
              <w:t>Благовещенского сельского поселения</w:t>
            </w:r>
            <w:r w:rsidRPr="00993F37">
              <w:rPr>
                <w:rFonts w:ascii="Times New Roman" w:hAnsi="Times New Roman" w:cs="Times New Roman"/>
                <w:sz w:val="24"/>
                <w:szCs w:val="24"/>
                <w:lang w:eastAsia="ru-RU"/>
              </w:rPr>
              <w:t>»</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753A94" w:rsidTr="00211244">
        <w:tc>
          <w:tcPr>
            <w:tcW w:w="796" w:type="dxa"/>
          </w:tcPr>
          <w:p w:rsidR="00753A94" w:rsidRPr="00993F37" w:rsidRDefault="00753A94" w:rsidP="00BF2C9E">
            <w:pPr>
              <w:spacing w:after="0" w:line="240" w:lineRule="auto"/>
              <w:rPr>
                <w:rFonts w:ascii="Times New Roman" w:hAnsi="Times New Roman" w:cs="Times New Roman"/>
                <w:sz w:val="24"/>
                <w:szCs w:val="24"/>
                <w:lang w:eastAsia="ru-RU"/>
              </w:rPr>
            </w:pPr>
          </w:p>
        </w:tc>
        <w:tc>
          <w:tcPr>
            <w:tcW w:w="3115" w:type="dxa"/>
          </w:tcPr>
          <w:p w:rsidR="00753A94" w:rsidRPr="00993F37" w:rsidRDefault="00753A9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753A94" w:rsidRPr="00993F37" w:rsidRDefault="00753A94"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411" w:type="dxa"/>
          </w:tcPr>
          <w:p w:rsidR="00753A94" w:rsidRDefault="005763D8" w:rsidP="00753A94">
            <w:r>
              <w:rPr>
                <w:rFonts w:ascii="Times New Roman" w:hAnsi="Times New Roman" w:cs="Times New Roman"/>
                <w:sz w:val="24"/>
                <w:szCs w:val="24"/>
                <w:lang w:eastAsia="ru-RU"/>
              </w:rPr>
              <w:t>3074</w:t>
            </w:r>
            <w:r w:rsidR="00753A94">
              <w:rPr>
                <w:rFonts w:ascii="Times New Roman" w:hAnsi="Times New Roman" w:cs="Times New Roman"/>
                <w:sz w:val="24"/>
                <w:szCs w:val="24"/>
                <w:lang w:eastAsia="ru-RU"/>
              </w:rPr>
              <w:t>932,46</w:t>
            </w:r>
          </w:p>
        </w:tc>
        <w:tc>
          <w:tcPr>
            <w:tcW w:w="1391" w:type="dxa"/>
          </w:tcPr>
          <w:p w:rsidR="00753A94" w:rsidRDefault="00753A94" w:rsidP="00753A94">
            <w:r>
              <w:rPr>
                <w:rFonts w:ascii="Times New Roman" w:hAnsi="Times New Roman" w:cs="Times New Roman"/>
                <w:sz w:val="24"/>
                <w:szCs w:val="24"/>
                <w:lang w:eastAsia="ru-RU"/>
              </w:rPr>
              <w:t>2508369,00</w:t>
            </w:r>
          </w:p>
        </w:tc>
        <w:tc>
          <w:tcPr>
            <w:tcW w:w="1356" w:type="dxa"/>
          </w:tcPr>
          <w:p w:rsidR="00753A94" w:rsidRDefault="00753A94" w:rsidP="00753A94">
            <w:r>
              <w:rPr>
                <w:rFonts w:ascii="Times New Roman" w:hAnsi="Times New Roman" w:cs="Times New Roman"/>
                <w:sz w:val="24"/>
                <w:szCs w:val="24"/>
                <w:lang w:eastAsia="ru-RU"/>
              </w:rPr>
              <w:t>2508344,00</w:t>
            </w:r>
          </w:p>
        </w:tc>
      </w:tr>
      <w:tr w:rsidR="00753A94" w:rsidTr="00211244">
        <w:tc>
          <w:tcPr>
            <w:tcW w:w="796" w:type="dxa"/>
          </w:tcPr>
          <w:p w:rsidR="00753A94" w:rsidRPr="00993F37" w:rsidRDefault="00753A94" w:rsidP="00BF2C9E">
            <w:pPr>
              <w:spacing w:after="0" w:line="240" w:lineRule="auto"/>
              <w:rPr>
                <w:rFonts w:ascii="Times New Roman" w:hAnsi="Times New Roman" w:cs="Times New Roman"/>
                <w:sz w:val="24"/>
                <w:szCs w:val="24"/>
                <w:lang w:eastAsia="ru-RU"/>
              </w:rPr>
            </w:pPr>
          </w:p>
        </w:tc>
        <w:tc>
          <w:tcPr>
            <w:tcW w:w="3115" w:type="dxa"/>
          </w:tcPr>
          <w:p w:rsidR="00753A94" w:rsidRPr="00993F37" w:rsidRDefault="00753A9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753A94" w:rsidRPr="00993F37" w:rsidRDefault="00753A94" w:rsidP="0026725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2620309,24</w:t>
            </w:r>
          </w:p>
        </w:tc>
        <w:tc>
          <w:tcPr>
            <w:tcW w:w="1411" w:type="dxa"/>
          </w:tcPr>
          <w:p w:rsidR="00753A94" w:rsidRDefault="005763D8" w:rsidP="00753A94">
            <w:r>
              <w:rPr>
                <w:rFonts w:ascii="Times New Roman" w:hAnsi="Times New Roman" w:cs="Times New Roman"/>
                <w:sz w:val="24"/>
                <w:szCs w:val="24"/>
                <w:lang w:eastAsia="ru-RU"/>
              </w:rPr>
              <w:t>3074</w:t>
            </w:r>
            <w:r w:rsidR="00753A94">
              <w:rPr>
                <w:rFonts w:ascii="Times New Roman" w:hAnsi="Times New Roman" w:cs="Times New Roman"/>
                <w:sz w:val="24"/>
                <w:szCs w:val="24"/>
                <w:lang w:eastAsia="ru-RU"/>
              </w:rPr>
              <w:t>932,46</w:t>
            </w:r>
          </w:p>
        </w:tc>
        <w:tc>
          <w:tcPr>
            <w:tcW w:w="1391" w:type="dxa"/>
          </w:tcPr>
          <w:p w:rsidR="00753A94" w:rsidRDefault="00753A94" w:rsidP="00753A94">
            <w:r>
              <w:rPr>
                <w:rFonts w:ascii="Times New Roman" w:hAnsi="Times New Roman" w:cs="Times New Roman"/>
                <w:sz w:val="24"/>
                <w:szCs w:val="24"/>
                <w:lang w:eastAsia="ru-RU"/>
              </w:rPr>
              <w:t>2508369,00</w:t>
            </w:r>
          </w:p>
        </w:tc>
        <w:tc>
          <w:tcPr>
            <w:tcW w:w="1356" w:type="dxa"/>
          </w:tcPr>
          <w:p w:rsidR="00753A94" w:rsidRDefault="00753A94" w:rsidP="00753A94">
            <w:r>
              <w:rPr>
                <w:rFonts w:ascii="Times New Roman" w:hAnsi="Times New Roman" w:cs="Times New Roman"/>
                <w:sz w:val="24"/>
                <w:szCs w:val="24"/>
                <w:lang w:eastAsia="ru-RU"/>
              </w:rPr>
              <w:t>2508344,00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115" w:type="dxa"/>
          </w:tcPr>
          <w:p w:rsidR="00211244" w:rsidRPr="002D7D1D" w:rsidRDefault="00211244" w:rsidP="00BF2C9E">
            <w:pPr>
              <w:spacing w:after="0" w:line="240" w:lineRule="auto"/>
              <w:rPr>
                <w:rFonts w:ascii="Times New Roman" w:hAnsi="Times New Roman" w:cs="Times New Roman"/>
                <w:sz w:val="24"/>
                <w:szCs w:val="24"/>
                <w:lang w:eastAsia="ru-RU"/>
              </w:rPr>
            </w:pPr>
            <w:r w:rsidRPr="002D7D1D">
              <w:rPr>
                <w:rFonts w:ascii="Times New Roman" w:hAnsi="Times New Roman" w:cs="Times New Roman"/>
                <w:sz w:val="24"/>
                <w:szCs w:val="24"/>
              </w:rPr>
              <w:t>Аналитические подпрограммы</w:t>
            </w:r>
            <w:r>
              <w:rPr>
                <w:rFonts w:ascii="Times New Roman" w:hAnsi="Times New Roman" w:cs="Times New Roman"/>
                <w:sz w:val="24"/>
                <w:szCs w:val="24"/>
              </w:rPr>
              <w:t>:</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Подпрограмма «</w:t>
            </w:r>
            <w:r w:rsidRPr="00FD3952">
              <w:rPr>
                <w:rFonts w:ascii="Times New Roman" w:hAnsi="Times New Roman" w:cs="Times New Roman"/>
                <w:sz w:val="24"/>
                <w:szCs w:val="24"/>
              </w:rPr>
              <w:t xml:space="preserve">Обеспечение финансирования </w:t>
            </w:r>
            <w:r w:rsidRPr="00FD3952">
              <w:rPr>
                <w:rFonts w:ascii="Times New Roman" w:hAnsi="Times New Roman" w:cs="Times New Roman"/>
                <w:sz w:val="24"/>
                <w:szCs w:val="24"/>
              </w:rPr>
              <w:lastRenderedPageBreak/>
              <w:t>непредвиденных расходов Благовещенского сельского поселения</w:t>
            </w:r>
            <w:r w:rsidRPr="00993F37">
              <w:rPr>
                <w:rFonts w:ascii="Times New Roman" w:hAnsi="Times New Roman" w:cs="Times New Roman"/>
                <w:sz w:val="24"/>
                <w:szCs w:val="24"/>
                <w:lang w:eastAsia="ru-RU"/>
              </w:rPr>
              <w:t>»</w:t>
            </w:r>
          </w:p>
        </w:tc>
        <w:tc>
          <w:tcPr>
            <w:tcW w:w="1643" w:type="dxa"/>
          </w:tcPr>
          <w:p w:rsidR="00211244" w:rsidRPr="00993F37" w:rsidRDefault="00211244" w:rsidP="00BF2C9E">
            <w:pPr>
              <w:spacing w:after="0" w:line="240" w:lineRule="auto"/>
              <w:jc w:val="center"/>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Бюджетные ассигнования</w:t>
            </w:r>
          </w:p>
        </w:tc>
        <w:tc>
          <w:tcPr>
            <w:tcW w:w="1643" w:type="dxa"/>
          </w:tcPr>
          <w:p w:rsidR="00211244" w:rsidRPr="00993F37" w:rsidRDefault="004A7093"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56" w:type="dxa"/>
          </w:tcPr>
          <w:p w:rsidR="00211244" w:rsidRPr="00993F37" w:rsidRDefault="00211244"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муниципальный бюджет</w:t>
            </w:r>
          </w:p>
        </w:tc>
        <w:tc>
          <w:tcPr>
            <w:tcW w:w="1643" w:type="dxa"/>
          </w:tcPr>
          <w:p w:rsidR="00211244" w:rsidRPr="00993F37" w:rsidRDefault="004A7093" w:rsidP="00BF2C9E">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c>
          <w:tcPr>
            <w:tcW w:w="1356" w:type="dxa"/>
          </w:tcPr>
          <w:p w:rsidR="00211244" w:rsidRPr="00993F37" w:rsidRDefault="00211244" w:rsidP="00211244">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10000</w:t>
            </w: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областной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r w:rsidR="00211244" w:rsidTr="00211244">
        <w:tc>
          <w:tcPr>
            <w:tcW w:w="796"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3115" w:type="dxa"/>
          </w:tcPr>
          <w:p w:rsidR="00211244" w:rsidRPr="00993F37" w:rsidRDefault="00211244" w:rsidP="00BF2C9E">
            <w:pPr>
              <w:spacing w:after="0" w:line="240" w:lineRule="auto"/>
              <w:rPr>
                <w:rFonts w:ascii="Times New Roman" w:hAnsi="Times New Roman" w:cs="Times New Roman"/>
                <w:sz w:val="24"/>
                <w:szCs w:val="24"/>
                <w:lang w:eastAsia="ru-RU"/>
              </w:rPr>
            </w:pPr>
            <w:r w:rsidRPr="00993F37">
              <w:rPr>
                <w:rFonts w:ascii="Times New Roman" w:hAnsi="Times New Roman" w:cs="Times New Roman"/>
                <w:sz w:val="24"/>
                <w:szCs w:val="24"/>
                <w:lang w:eastAsia="ru-RU"/>
              </w:rPr>
              <w:t>- федеральный бюджет</w:t>
            </w:r>
          </w:p>
        </w:tc>
        <w:tc>
          <w:tcPr>
            <w:tcW w:w="1643"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41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91" w:type="dxa"/>
          </w:tcPr>
          <w:p w:rsidR="00211244" w:rsidRPr="00993F37" w:rsidRDefault="00211244" w:rsidP="00BF2C9E">
            <w:pPr>
              <w:spacing w:after="0" w:line="240" w:lineRule="auto"/>
              <w:rPr>
                <w:rFonts w:ascii="Times New Roman" w:hAnsi="Times New Roman" w:cs="Times New Roman"/>
                <w:sz w:val="24"/>
                <w:szCs w:val="24"/>
                <w:lang w:eastAsia="ru-RU"/>
              </w:rPr>
            </w:pPr>
          </w:p>
        </w:tc>
        <w:tc>
          <w:tcPr>
            <w:tcW w:w="1356" w:type="dxa"/>
          </w:tcPr>
          <w:p w:rsidR="00211244" w:rsidRPr="00993F37" w:rsidRDefault="00211244" w:rsidP="00BF2C9E">
            <w:pPr>
              <w:spacing w:after="0" w:line="240" w:lineRule="auto"/>
              <w:rPr>
                <w:rFonts w:ascii="Times New Roman" w:hAnsi="Times New Roman" w:cs="Times New Roman"/>
                <w:sz w:val="24"/>
                <w:szCs w:val="24"/>
                <w:lang w:eastAsia="ru-RU"/>
              </w:rPr>
            </w:pPr>
          </w:p>
        </w:tc>
      </w:tr>
    </w:tbl>
    <w:p w:rsidR="00061861" w:rsidRDefault="00061861" w:rsidP="00BF2C9E">
      <w:pPr>
        <w:spacing w:after="0" w:line="240" w:lineRule="auto"/>
        <w:ind w:left="360"/>
        <w:jc w:val="right"/>
        <w:rPr>
          <w:rFonts w:ascii="Times New Roman" w:hAnsi="Times New Roman" w:cs="Times New Roman"/>
          <w:b/>
          <w:bCs/>
          <w:sz w:val="28"/>
          <w:szCs w:val="28"/>
        </w:rPr>
      </w:pPr>
    </w:p>
    <w:p w:rsidR="00BF2C9E" w:rsidRPr="00E23310"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b/>
          <w:bCs/>
          <w:sz w:val="28"/>
          <w:szCs w:val="28"/>
        </w:rPr>
        <w:tab/>
      </w:r>
      <w:r w:rsidRPr="00E23310">
        <w:rPr>
          <w:rFonts w:ascii="Times New Roman" w:hAnsi="Times New Roman" w:cs="Times New Roman"/>
          <w:sz w:val="18"/>
          <w:szCs w:val="18"/>
          <w:lang w:eastAsia="ru-RU"/>
        </w:rPr>
        <w:t>Приложение 1 к муниципальной программе</w:t>
      </w:r>
    </w:p>
    <w:p w:rsidR="00BF2C9E" w:rsidRDefault="00BF2C9E" w:rsidP="00BF2C9E">
      <w:pPr>
        <w:spacing w:after="0" w:line="240" w:lineRule="auto"/>
        <w:ind w:left="360"/>
        <w:jc w:val="right"/>
        <w:rPr>
          <w:rFonts w:ascii="Times New Roman" w:hAnsi="Times New Roman" w:cs="Times New Roman"/>
          <w:sz w:val="18"/>
          <w:szCs w:val="18"/>
          <w:lang w:eastAsia="ru-RU"/>
        </w:rPr>
      </w:pPr>
      <w:r>
        <w:rPr>
          <w:rFonts w:ascii="Times New Roman" w:hAnsi="Times New Roman" w:cs="Times New Roman"/>
          <w:sz w:val="18"/>
          <w:szCs w:val="18"/>
          <w:lang w:eastAsia="ru-RU"/>
        </w:rPr>
        <w:t>Благовещенского сельского поселения</w:t>
      </w:r>
      <w:r w:rsidRPr="00E23310">
        <w:rPr>
          <w:rFonts w:ascii="Times New Roman" w:hAnsi="Times New Roman" w:cs="Times New Roman"/>
          <w:sz w:val="18"/>
          <w:szCs w:val="18"/>
          <w:lang w:eastAsia="ru-RU"/>
        </w:rPr>
        <w:t xml:space="preserve"> </w:t>
      </w:r>
    </w:p>
    <w:p w:rsidR="00BF2C9E" w:rsidRPr="0066604F" w:rsidRDefault="00BF2C9E" w:rsidP="00BF2C9E">
      <w:pPr>
        <w:spacing w:after="0" w:line="240" w:lineRule="auto"/>
        <w:ind w:left="360"/>
        <w:jc w:val="right"/>
        <w:rPr>
          <w:rFonts w:ascii="Times New Roman" w:hAnsi="Times New Roman" w:cs="Times New Roman"/>
          <w:bCs/>
          <w:sz w:val="18"/>
          <w:szCs w:val="18"/>
        </w:rPr>
      </w:pPr>
      <w:r w:rsidRPr="00E23310">
        <w:rPr>
          <w:rFonts w:ascii="Times New Roman" w:hAnsi="Times New Roman" w:cs="Times New Roman"/>
          <w:sz w:val="18"/>
          <w:szCs w:val="18"/>
          <w:lang w:eastAsia="ru-RU"/>
        </w:rPr>
        <w:t>«</w:t>
      </w:r>
      <w:r w:rsidRPr="0066604F">
        <w:rPr>
          <w:rFonts w:ascii="Times New Roman" w:hAnsi="Times New Roman" w:cs="Times New Roman"/>
          <w:bCs/>
          <w:sz w:val="18"/>
          <w:szCs w:val="18"/>
        </w:rPr>
        <w:t xml:space="preserve">Эффективная реализация  органами местного самоуправления </w:t>
      </w:r>
    </w:p>
    <w:p w:rsidR="00BF2C9E" w:rsidRDefault="00BF2C9E" w:rsidP="00BF2C9E">
      <w:pPr>
        <w:spacing w:after="0" w:line="240" w:lineRule="auto"/>
        <w:ind w:left="360"/>
        <w:jc w:val="right"/>
        <w:rPr>
          <w:rFonts w:ascii="Times New Roman" w:hAnsi="Times New Roman" w:cs="Times New Roman"/>
          <w:sz w:val="18"/>
          <w:szCs w:val="18"/>
          <w:lang w:eastAsia="ru-RU"/>
        </w:rPr>
      </w:pPr>
      <w:r w:rsidRPr="0066604F">
        <w:rPr>
          <w:rFonts w:ascii="Times New Roman" w:hAnsi="Times New Roman" w:cs="Times New Roman"/>
          <w:bCs/>
          <w:sz w:val="18"/>
          <w:szCs w:val="18"/>
        </w:rPr>
        <w:t>полномочий  по решению вопросов  местного значе</w:t>
      </w:r>
      <w:r w:rsidRPr="00CA7F33">
        <w:rPr>
          <w:rFonts w:ascii="Times New Roman" w:hAnsi="Times New Roman" w:cs="Times New Roman"/>
          <w:bCs/>
          <w:sz w:val="20"/>
          <w:szCs w:val="20"/>
        </w:rPr>
        <w:t>ния</w:t>
      </w:r>
      <w:r w:rsidRPr="00E23310">
        <w:rPr>
          <w:rFonts w:ascii="Times New Roman" w:hAnsi="Times New Roman" w:cs="Times New Roman"/>
          <w:sz w:val="18"/>
          <w:szCs w:val="18"/>
          <w:lang w:eastAsia="ru-RU"/>
        </w:rPr>
        <w:t xml:space="preserve">» </w:t>
      </w:r>
    </w:p>
    <w:p w:rsidR="00BF2C9E" w:rsidRPr="000D0F2C" w:rsidRDefault="00BF2C9E" w:rsidP="00BF2C9E">
      <w:pPr>
        <w:pStyle w:val="3"/>
        <w:jc w:val="center"/>
        <w:rPr>
          <w:rFonts w:ascii="Times New Roman" w:hAnsi="Times New Roman" w:cs="Times New Roman"/>
          <w:color w:val="000000"/>
          <w:sz w:val="28"/>
          <w:szCs w:val="28"/>
        </w:rPr>
      </w:pPr>
      <w:r w:rsidRPr="000D0F2C">
        <w:rPr>
          <w:rFonts w:ascii="Times New Roman" w:hAnsi="Times New Roman" w:cs="Times New Roman"/>
          <w:color w:val="000000"/>
          <w:sz w:val="28"/>
          <w:szCs w:val="28"/>
        </w:rPr>
        <w:t>Подпрограмма «Обеспечение деятельности органов местного самоуправления администрации Благовещенского сельского поселения»</w:t>
      </w:r>
    </w:p>
    <w:p w:rsidR="00BF2C9E" w:rsidRPr="007E0DFB" w:rsidRDefault="00BF2C9E" w:rsidP="00BF2C9E">
      <w:pPr>
        <w:pStyle w:val="4"/>
        <w:rPr>
          <w:rFonts w:ascii="Times New Roman" w:hAnsi="Times New Roman" w:cs="Times New Roman"/>
          <w:sz w:val="28"/>
          <w:szCs w:val="28"/>
        </w:rPr>
      </w:pPr>
      <w:r>
        <w:rPr>
          <w:rFonts w:ascii="Times New Roman" w:hAnsi="Times New Roman" w:cs="Times New Roman"/>
          <w:sz w:val="28"/>
          <w:szCs w:val="28"/>
        </w:rPr>
        <w:t xml:space="preserve">                                             </w:t>
      </w:r>
      <w:r w:rsidRPr="007E0DFB">
        <w:rPr>
          <w:rFonts w:ascii="Times New Roman" w:hAnsi="Times New Roman" w:cs="Times New Roman"/>
          <w:sz w:val="28"/>
          <w:szCs w:val="28"/>
        </w:rPr>
        <w:t>1. Паспорт подпрограммы</w:t>
      </w:r>
    </w:p>
    <w:tbl>
      <w:tblPr>
        <w:tblW w:w="0" w:type="auto"/>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ook w:val="00A0"/>
      </w:tblPr>
      <w:tblGrid>
        <w:gridCol w:w="2626"/>
        <w:gridCol w:w="6945"/>
      </w:tblGrid>
      <w:tr w:rsidR="00BF2C9E" w:rsidRPr="007E0DFB">
        <w:tc>
          <w:tcPr>
            <w:tcW w:w="2626" w:type="dxa"/>
            <w:tcBorders>
              <w:top w:val="single" w:sz="12" w:space="0" w:color="808080"/>
              <w:left w:val="single" w:sz="12" w:space="0" w:color="808080"/>
              <w:bottom w:val="single" w:sz="2" w:space="0" w:color="808080"/>
              <w:right w:val="single" w:sz="2" w:space="0" w:color="808080"/>
            </w:tcBorders>
          </w:tcPr>
          <w:p w:rsidR="00BF2C9E" w:rsidRPr="0066604F" w:rsidRDefault="00BF2C9E" w:rsidP="00BF2C9E">
            <w:pPr>
              <w:pStyle w:val="Pro-Tab"/>
              <w:keepNext/>
              <w:rPr>
                <w:rFonts w:ascii="Times New Roman" w:hAnsi="Times New Roman" w:cs="Times New Roman"/>
                <w:b/>
                <w:bCs/>
                <w:sz w:val="24"/>
                <w:szCs w:val="24"/>
              </w:rPr>
            </w:pPr>
            <w:r w:rsidRPr="0066604F">
              <w:rPr>
                <w:rFonts w:ascii="Times New Roman" w:hAnsi="Times New Roman" w:cs="Times New Roman"/>
                <w:sz w:val="24"/>
                <w:szCs w:val="24"/>
              </w:rPr>
              <w:t>Тип подпрограммы</w:t>
            </w:r>
          </w:p>
        </w:tc>
        <w:tc>
          <w:tcPr>
            <w:tcW w:w="6945" w:type="dxa"/>
            <w:tcBorders>
              <w:top w:val="single" w:sz="12" w:space="0" w:color="808080"/>
              <w:left w:val="single" w:sz="2" w:space="0" w:color="808080"/>
              <w:bottom w:val="single" w:sz="2" w:space="0" w:color="808080"/>
              <w:right w:val="single" w:sz="12" w:space="0" w:color="808080"/>
            </w:tcBorders>
          </w:tcPr>
          <w:p w:rsidR="00BF2C9E" w:rsidRPr="0066604F" w:rsidRDefault="00BF2C9E" w:rsidP="00BF2C9E">
            <w:pPr>
              <w:pStyle w:val="Pro-Tab"/>
              <w:keepNext/>
              <w:rPr>
                <w:rFonts w:ascii="Times New Roman" w:hAnsi="Times New Roman" w:cs="Times New Roman"/>
                <w:b/>
                <w:bCs/>
                <w:sz w:val="24"/>
                <w:szCs w:val="24"/>
              </w:rPr>
            </w:pPr>
            <w:r>
              <w:rPr>
                <w:rFonts w:ascii="Times New Roman" w:hAnsi="Times New Roman" w:cs="Times New Roman"/>
                <w:sz w:val="24"/>
                <w:szCs w:val="24"/>
              </w:rPr>
              <w:t>Специальн</w:t>
            </w:r>
            <w:r w:rsidRPr="0066604F">
              <w:rPr>
                <w:rFonts w:ascii="Times New Roman" w:hAnsi="Times New Roman" w:cs="Times New Roman"/>
                <w:sz w:val="24"/>
                <w:szCs w:val="24"/>
              </w:rPr>
              <w:t>ая</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b/>
                <w:bCs/>
                <w:sz w:val="24"/>
                <w:szCs w:val="24"/>
              </w:rPr>
            </w:pPr>
            <w:r w:rsidRPr="0066604F">
              <w:rPr>
                <w:rFonts w:ascii="Times New Roman" w:hAnsi="Times New Roman" w:cs="Times New Roman"/>
                <w:sz w:val="24"/>
                <w:szCs w:val="24"/>
              </w:rPr>
              <w:t>Наименование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BF2C9E" w:rsidRPr="0066604F" w:rsidRDefault="00BF2C9E" w:rsidP="00BF2C9E">
            <w:pPr>
              <w:pStyle w:val="Pro-Tab"/>
              <w:rPr>
                <w:rFonts w:ascii="Times New Roman" w:hAnsi="Times New Roman" w:cs="Times New Roman"/>
                <w:sz w:val="24"/>
                <w:szCs w:val="24"/>
              </w:rPr>
            </w:pP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Срок реализации подпрограммы </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654A6F">
            <w:pPr>
              <w:pStyle w:val="Pro-Tab"/>
              <w:rPr>
                <w:rFonts w:ascii="Times New Roman" w:hAnsi="Times New Roman" w:cs="Times New Roman"/>
                <w:sz w:val="24"/>
                <w:szCs w:val="24"/>
              </w:rPr>
            </w:pPr>
            <w:r w:rsidRPr="0066604F">
              <w:rPr>
                <w:rFonts w:ascii="Times New Roman" w:hAnsi="Times New Roman" w:cs="Times New Roman"/>
                <w:sz w:val="24"/>
                <w:szCs w:val="24"/>
              </w:rPr>
              <w:t>201</w:t>
            </w:r>
            <w:r w:rsidR="00D85E0D">
              <w:rPr>
                <w:rFonts w:ascii="Times New Roman" w:hAnsi="Times New Roman" w:cs="Times New Roman"/>
                <w:sz w:val="24"/>
                <w:szCs w:val="24"/>
              </w:rPr>
              <w:t>9</w:t>
            </w:r>
            <w:r w:rsidRPr="0066604F">
              <w:rPr>
                <w:rFonts w:ascii="Times New Roman" w:hAnsi="Times New Roman" w:cs="Times New Roman"/>
                <w:sz w:val="24"/>
                <w:szCs w:val="24"/>
              </w:rPr>
              <w:t>-20</w:t>
            </w:r>
            <w:r w:rsidR="00D437CE">
              <w:rPr>
                <w:rFonts w:ascii="Times New Roman" w:hAnsi="Times New Roman" w:cs="Times New Roman"/>
                <w:sz w:val="24"/>
                <w:szCs w:val="24"/>
              </w:rPr>
              <w:t>2</w:t>
            </w:r>
            <w:r w:rsidR="00654A6F">
              <w:rPr>
                <w:rFonts w:ascii="Times New Roman" w:hAnsi="Times New Roman" w:cs="Times New Roman"/>
                <w:sz w:val="24"/>
                <w:szCs w:val="24"/>
              </w:rPr>
              <w:t>6</w:t>
            </w:r>
          </w:p>
        </w:tc>
      </w:tr>
      <w:tr w:rsidR="00BF2C9E" w:rsidRPr="007E0DFB">
        <w:trPr>
          <w:cantSplit/>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Исполнители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Администрация Благовещенского сельского поселения</w:t>
            </w:r>
          </w:p>
        </w:tc>
      </w:tr>
      <w:tr w:rsidR="00BF2C9E" w:rsidRPr="007E0DFB" w:rsidTr="009C72FE">
        <w:trPr>
          <w:cantSplit/>
          <w:trHeight w:val="2061"/>
        </w:trPr>
        <w:tc>
          <w:tcPr>
            <w:tcW w:w="2626" w:type="dxa"/>
            <w:tcBorders>
              <w:top w:val="single" w:sz="2" w:space="0" w:color="808080"/>
              <w:left w:val="single" w:sz="12" w:space="0" w:color="808080"/>
              <w:bottom w:val="single" w:sz="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Цель (цели) подпрограммы</w:t>
            </w:r>
          </w:p>
        </w:tc>
        <w:tc>
          <w:tcPr>
            <w:tcW w:w="6945" w:type="dxa"/>
            <w:tcBorders>
              <w:top w:val="single" w:sz="2" w:space="0" w:color="808080"/>
              <w:left w:val="single" w:sz="2" w:space="0" w:color="808080"/>
              <w:bottom w:val="single" w:sz="2" w:space="0" w:color="808080"/>
              <w:right w:val="single" w:sz="12" w:space="0" w:color="808080"/>
            </w:tcBorders>
          </w:tcPr>
          <w:p w:rsidR="00BF2C9E" w:rsidRPr="0066604F" w:rsidRDefault="00BF2C9E" w:rsidP="00BF2C9E">
            <w:pPr>
              <w:spacing w:after="0" w:line="240" w:lineRule="auto"/>
              <w:jc w:val="both"/>
              <w:rPr>
                <w:rFonts w:ascii="Times New Roman" w:hAnsi="Times New Roman" w:cs="Times New Roman"/>
                <w:sz w:val="24"/>
                <w:szCs w:val="24"/>
                <w:lang w:eastAsia="ru-RU"/>
              </w:rPr>
            </w:pPr>
            <w:r w:rsidRPr="0066604F">
              <w:rPr>
                <w:rFonts w:ascii="Times New Roman" w:hAnsi="Times New Roman" w:cs="Times New Roman"/>
                <w:color w:val="000000"/>
                <w:sz w:val="24"/>
                <w:szCs w:val="24"/>
              </w:rPr>
              <w:t xml:space="preserve">«Обеспечение деятельности органов местного самоуправления администрации Благовещенского сельского поселения» </w:t>
            </w:r>
            <w:r w:rsidRPr="0066604F">
              <w:rPr>
                <w:rFonts w:ascii="Times New Roman" w:hAnsi="Times New Roman" w:cs="Times New Roman"/>
                <w:sz w:val="24"/>
                <w:szCs w:val="24"/>
              </w:rPr>
              <w:t xml:space="preserve"> муниципальной программы Благовещенского сельского поселения </w:t>
            </w:r>
            <w:r w:rsidRPr="0066604F">
              <w:rPr>
                <w:rFonts w:ascii="Times New Roman" w:hAnsi="Times New Roman" w:cs="Times New Roman"/>
                <w:bCs/>
                <w:sz w:val="24"/>
                <w:szCs w:val="24"/>
              </w:rPr>
              <w:t>«Эффективная реализация  органами местного самоуправления полномочий  по решению вопросов  местного значения»</w:t>
            </w:r>
          </w:p>
          <w:p w:rsidR="009C72FE" w:rsidRDefault="009C72FE" w:rsidP="00BF2C9E">
            <w:pPr>
              <w:pStyle w:val="Pro-Tab"/>
              <w:rPr>
                <w:rFonts w:ascii="Times New Roman" w:hAnsi="Times New Roman" w:cs="Times New Roman"/>
                <w:b/>
                <w:bCs/>
                <w:i/>
                <w:iCs/>
                <w:sz w:val="24"/>
                <w:szCs w:val="24"/>
              </w:rPr>
            </w:pPr>
          </w:p>
          <w:p w:rsidR="00BF2C9E" w:rsidRPr="009C72FE" w:rsidRDefault="00BF2C9E" w:rsidP="009C72FE">
            <w:pPr>
              <w:rPr>
                <w:lang w:eastAsia="ru-RU"/>
              </w:rPr>
            </w:pPr>
          </w:p>
        </w:tc>
      </w:tr>
      <w:tr w:rsidR="00BF2C9E" w:rsidRPr="007E0DFB">
        <w:trPr>
          <w:cantSplit/>
        </w:trPr>
        <w:tc>
          <w:tcPr>
            <w:tcW w:w="2626" w:type="dxa"/>
            <w:tcBorders>
              <w:top w:val="single" w:sz="2" w:space="0" w:color="808080"/>
              <w:left w:val="single" w:sz="12" w:space="0" w:color="808080"/>
              <w:bottom w:val="single" w:sz="12" w:space="0" w:color="808080"/>
              <w:right w:val="single" w:sz="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lastRenderedPageBreak/>
              <w:t>Объем ресурсного обеспечения подпрограммы</w:t>
            </w:r>
          </w:p>
        </w:tc>
        <w:tc>
          <w:tcPr>
            <w:tcW w:w="6945" w:type="dxa"/>
            <w:tcBorders>
              <w:top w:val="single" w:sz="2" w:space="0" w:color="808080"/>
              <w:left w:val="single" w:sz="2" w:space="0" w:color="808080"/>
              <w:bottom w:val="single" w:sz="12" w:space="0" w:color="808080"/>
              <w:right w:val="single" w:sz="12" w:space="0" w:color="808080"/>
            </w:tcBorders>
          </w:tcPr>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xml:space="preserve">Общий объем бюджетных ассигнований: </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w:t>
            </w:r>
            <w:r>
              <w:rPr>
                <w:rFonts w:ascii="Times New Roman" w:hAnsi="Times New Roman" w:cs="Times New Roman"/>
                <w:sz w:val="24"/>
                <w:szCs w:val="24"/>
                <w:lang w:eastAsia="en-US"/>
              </w:rPr>
              <w:t>8</w:t>
            </w:r>
            <w:r w:rsidR="00B57CC7">
              <w:rPr>
                <w:rFonts w:ascii="Times New Roman" w:hAnsi="Times New Roman" w:cs="Times New Roman"/>
                <w:sz w:val="24"/>
                <w:szCs w:val="24"/>
                <w:lang w:eastAsia="en-US"/>
              </w:rPr>
              <w:t>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4A7093">
              <w:rPr>
                <w:rFonts w:ascii="Times New Roman" w:hAnsi="Times New Roman" w:cs="Times New Roman"/>
                <w:sz w:val="24"/>
                <w:szCs w:val="24"/>
              </w:rPr>
              <w:t>2620</w:t>
            </w:r>
            <w:r w:rsidR="00267250">
              <w:rPr>
                <w:rFonts w:ascii="Times New Roman" w:hAnsi="Times New Roman" w:cs="Times New Roman"/>
                <w:sz w:val="24"/>
                <w:szCs w:val="24"/>
              </w:rPr>
              <w:t>309</w:t>
            </w:r>
            <w:r w:rsidR="004A7093">
              <w:rPr>
                <w:rFonts w:ascii="Times New Roman" w:hAnsi="Times New Roman" w:cs="Times New Roman"/>
                <w:sz w:val="24"/>
                <w:szCs w:val="24"/>
              </w:rPr>
              <w:t>,</w:t>
            </w:r>
            <w:r w:rsidR="00267250">
              <w:rPr>
                <w:rFonts w:ascii="Times New Roman" w:hAnsi="Times New Roman" w:cs="Times New Roman"/>
                <w:sz w:val="24"/>
                <w:szCs w:val="24"/>
              </w:rPr>
              <w:t>24</w:t>
            </w:r>
            <w:r w:rsidR="004A7093">
              <w:rPr>
                <w:rFonts w:ascii="Times New Roman" w:hAnsi="Times New Roman" w:cs="Times New Roman"/>
                <w:sz w:val="24"/>
                <w:szCs w:val="24"/>
              </w:rPr>
              <w:t xml:space="preserve"> </w:t>
            </w:r>
            <w:r w:rsidRPr="007C5EB5">
              <w:rPr>
                <w:rFonts w:ascii="Times New Roman" w:hAnsi="Times New Roman" w:cs="Times New Roman"/>
                <w:sz w:val="24"/>
                <w:szCs w:val="24"/>
                <w:lang w:eastAsia="en-US"/>
              </w:rPr>
              <w:t>руб.,</w:t>
            </w:r>
          </w:p>
          <w:p w:rsidR="0039165C" w:rsidRDefault="0039165C" w:rsidP="0039165C">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w:t>
            </w:r>
            <w:r w:rsidR="004A47E0">
              <w:rPr>
                <w:rFonts w:ascii="Times New Roman" w:hAnsi="Times New Roman" w:cs="Times New Roman"/>
                <w:sz w:val="24"/>
                <w:szCs w:val="24"/>
                <w:lang w:eastAsia="en-US"/>
              </w:rPr>
              <w:t>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3074</w:t>
            </w:r>
            <w:r w:rsidR="00753A94">
              <w:rPr>
                <w:rFonts w:ascii="Times New Roman" w:hAnsi="Times New Roman" w:cs="Times New Roman"/>
                <w:sz w:val="24"/>
                <w:szCs w:val="24"/>
                <w:lang w:eastAsia="en-US"/>
              </w:rPr>
              <w:t>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211244" w:rsidRDefault="00211244" w:rsidP="00211244">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753A94">
              <w:rPr>
                <w:rFonts w:ascii="Times New Roman" w:hAnsi="Times New Roman" w:cs="Times New Roman"/>
                <w:sz w:val="24"/>
                <w:szCs w:val="24"/>
                <w:lang w:eastAsia="en-US"/>
              </w:rPr>
              <w:t>50</w:t>
            </w:r>
            <w:r w:rsidR="00F7273B">
              <w:rPr>
                <w:rFonts w:ascii="Times New Roman" w:hAnsi="Times New Roman" w:cs="Times New Roman"/>
                <w:sz w:val="24"/>
                <w:szCs w:val="24"/>
                <w:lang w:eastAsia="en-US"/>
              </w:rPr>
              <w:t>8</w:t>
            </w:r>
            <w:r w:rsidR="00753A94">
              <w:rPr>
                <w:rFonts w:ascii="Times New Roman" w:hAnsi="Times New Roman" w:cs="Times New Roman"/>
                <w:sz w:val="24"/>
                <w:szCs w:val="24"/>
                <w:lang w:eastAsia="en-US"/>
              </w:rPr>
              <w:t>369</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654A6F" w:rsidRPr="007C5EB5"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753A94">
              <w:rPr>
                <w:rFonts w:ascii="Times New Roman" w:hAnsi="Times New Roman" w:cs="Times New Roman"/>
                <w:sz w:val="24"/>
                <w:szCs w:val="24"/>
                <w:lang w:eastAsia="en-US"/>
              </w:rPr>
              <w:t>50</w:t>
            </w:r>
            <w:r>
              <w:rPr>
                <w:rFonts w:ascii="Times New Roman" w:hAnsi="Times New Roman" w:cs="Times New Roman"/>
                <w:sz w:val="24"/>
                <w:szCs w:val="24"/>
                <w:lang w:eastAsia="en-US"/>
              </w:rPr>
              <w:t>8</w:t>
            </w:r>
            <w:r w:rsidR="00753A94">
              <w:rPr>
                <w:rFonts w:ascii="Times New Roman" w:hAnsi="Times New Roman" w:cs="Times New Roman"/>
                <w:sz w:val="24"/>
                <w:szCs w:val="24"/>
                <w:lang w:eastAsia="en-US"/>
              </w:rPr>
              <w:t>34</w:t>
            </w:r>
            <w:r>
              <w:rPr>
                <w:rFonts w:ascii="Times New Roman" w:hAnsi="Times New Roman" w:cs="Times New Roman"/>
                <w:sz w:val="24"/>
                <w:szCs w:val="24"/>
                <w:lang w:eastAsia="en-US"/>
              </w:rPr>
              <w:t>4,00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r w:rsidRPr="0066604F">
              <w:rPr>
                <w:rFonts w:ascii="Times New Roman" w:hAnsi="Times New Roman" w:cs="Times New Roman"/>
                <w:sz w:val="24"/>
                <w:szCs w:val="24"/>
              </w:rPr>
              <w:t>- местный бюджет:</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201</w:t>
            </w:r>
            <w:r>
              <w:rPr>
                <w:rFonts w:ascii="Times New Roman" w:hAnsi="Times New Roman" w:cs="Times New Roman"/>
                <w:sz w:val="24"/>
                <w:szCs w:val="24"/>
                <w:lang w:eastAsia="en-US"/>
              </w:rPr>
              <w:t>9</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1960142,04</w:t>
            </w:r>
            <w:r w:rsidRPr="007C5EB5">
              <w:rPr>
                <w:rFonts w:ascii="Times New Roman" w:hAnsi="Times New Roman" w:cs="Times New Roman"/>
                <w:b/>
                <w:bCs/>
                <w:sz w:val="24"/>
                <w:szCs w:val="24"/>
                <w:lang w:eastAsia="en-US"/>
              </w:rPr>
              <w:t xml:space="preserve"> </w:t>
            </w:r>
            <w:r>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20</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19</w:t>
            </w:r>
            <w:r w:rsidR="00B57CC7">
              <w:rPr>
                <w:rFonts w:ascii="Times New Roman" w:hAnsi="Times New Roman" w:cs="Times New Roman"/>
                <w:sz w:val="24"/>
                <w:szCs w:val="24"/>
                <w:lang w:eastAsia="en-US"/>
              </w:rPr>
              <w:t>98984</w:t>
            </w:r>
            <w:r>
              <w:rPr>
                <w:rFonts w:ascii="Times New Roman" w:hAnsi="Times New Roman" w:cs="Times New Roman"/>
                <w:sz w:val="24"/>
                <w:szCs w:val="24"/>
                <w:lang w:eastAsia="en-US"/>
              </w:rPr>
              <w:t>,83</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7D2CF1" w:rsidRPr="007C5EB5" w:rsidRDefault="007D2CF1" w:rsidP="007D2CF1">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21</w:t>
            </w:r>
            <w:r w:rsidRPr="007C5EB5">
              <w:rPr>
                <w:rFonts w:ascii="Times New Roman" w:hAnsi="Times New Roman" w:cs="Times New Roman"/>
                <w:sz w:val="24"/>
                <w:szCs w:val="24"/>
                <w:lang w:eastAsia="en-US"/>
              </w:rPr>
              <w:t xml:space="preserve"> год – </w:t>
            </w:r>
            <w:r>
              <w:rPr>
                <w:rFonts w:ascii="Times New Roman" w:hAnsi="Times New Roman" w:cs="Times New Roman"/>
                <w:sz w:val="24"/>
                <w:szCs w:val="24"/>
                <w:lang w:eastAsia="en-US"/>
              </w:rPr>
              <w:t>20</w:t>
            </w:r>
            <w:r w:rsidR="00B57CC7">
              <w:rPr>
                <w:rFonts w:ascii="Times New Roman" w:hAnsi="Times New Roman" w:cs="Times New Roman"/>
                <w:sz w:val="24"/>
                <w:szCs w:val="24"/>
                <w:lang w:eastAsia="en-US"/>
              </w:rPr>
              <w:t>74947</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Default="007D2CF1"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22</w:t>
            </w:r>
            <w:r w:rsidRPr="007C5EB5">
              <w:rPr>
                <w:rFonts w:ascii="Times New Roman" w:hAnsi="Times New Roman" w:cs="Times New Roman"/>
                <w:sz w:val="24"/>
                <w:szCs w:val="24"/>
                <w:lang w:eastAsia="en-US"/>
              </w:rPr>
              <w:t xml:space="preserve"> год – </w:t>
            </w:r>
            <w:r w:rsidR="00F7273B">
              <w:rPr>
                <w:rFonts w:ascii="Times New Roman" w:hAnsi="Times New Roman" w:cs="Times New Roman"/>
                <w:sz w:val="24"/>
                <w:szCs w:val="24"/>
                <w:lang w:eastAsia="en-US"/>
              </w:rPr>
              <w:t>2337855,39</w:t>
            </w:r>
            <w:r w:rsidR="00F7273B" w:rsidRPr="007C5EB5">
              <w:rPr>
                <w:rFonts w:ascii="Times New Roman" w:hAnsi="Times New Roman" w:cs="Times New Roman"/>
                <w:b/>
                <w:bCs/>
                <w:sz w:val="24"/>
                <w:szCs w:val="24"/>
                <w:lang w:eastAsia="en-US"/>
              </w:rPr>
              <w:t xml:space="preserve"> </w:t>
            </w:r>
            <w:r w:rsidR="00F7273B"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23</w:t>
            </w:r>
            <w:r w:rsidRPr="007C5EB5">
              <w:rPr>
                <w:rFonts w:ascii="Times New Roman" w:hAnsi="Times New Roman" w:cs="Times New Roman"/>
                <w:sz w:val="24"/>
                <w:szCs w:val="24"/>
                <w:lang w:eastAsia="en-US"/>
              </w:rPr>
              <w:t xml:space="preserve"> год – </w:t>
            </w:r>
            <w:r w:rsidR="004A7093">
              <w:rPr>
                <w:rFonts w:ascii="Times New Roman" w:hAnsi="Times New Roman" w:cs="Times New Roman"/>
                <w:sz w:val="24"/>
                <w:szCs w:val="24"/>
              </w:rPr>
              <w:t>2620</w:t>
            </w:r>
            <w:r w:rsidR="00267250">
              <w:rPr>
                <w:rFonts w:ascii="Times New Roman" w:hAnsi="Times New Roman" w:cs="Times New Roman"/>
                <w:sz w:val="24"/>
                <w:szCs w:val="24"/>
              </w:rPr>
              <w:t>309</w:t>
            </w:r>
            <w:r w:rsidR="004A7093">
              <w:rPr>
                <w:rFonts w:ascii="Times New Roman" w:hAnsi="Times New Roman" w:cs="Times New Roman"/>
                <w:sz w:val="24"/>
                <w:szCs w:val="24"/>
              </w:rPr>
              <w:t>,</w:t>
            </w:r>
            <w:r w:rsidR="00267250">
              <w:rPr>
                <w:rFonts w:ascii="Times New Roman" w:hAnsi="Times New Roman" w:cs="Times New Roman"/>
                <w:sz w:val="24"/>
                <w:szCs w:val="24"/>
              </w:rPr>
              <w:t>24</w:t>
            </w:r>
            <w:r w:rsidR="004A7093">
              <w:rPr>
                <w:rFonts w:ascii="Times New Roman" w:hAnsi="Times New Roman" w:cs="Times New Roman"/>
                <w:sz w:val="24"/>
                <w:szCs w:val="24"/>
              </w:rPr>
              <w:t xml:space="preserve"> </w:t>
            </w:r>
            <w:r w:rsidRPr="007C5EB5">
              <w:rPr>
                <w:rFonts w:ascii="Times New Roman" w:hAnsi="Times New Roman" w:cs="Times New Roman"/>
                <w:sz w:val="24"/>
                <w:szCs w:val="24"/>
                <w:lang w:eastAsia="en-US"/>
              </w:rPr>
              <w:t>руб.,</w:t>
            </w:r>
          </w:p>
          <w:p w:rsidR="00F7273B"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24</w:t>
            </w:r>
            <w:r w:rsidRPr="007C5EB5">
              <w:rPr>
                <w:rFonts w:ascii="Times New Roman" w:hAnsi="Times New Roman" w:cs="Times New Roman"/>
                <w:sz w:val="24"/>
                <w:szCs w:val="24"/>
                <w:lang w:eastAsia="en-US"/>
              </w:rPr>
              <w:t xml:space="preserve"> год – </w:t>
            </w:r>
            <w:r w:rsidR="005763D8">
              <w:rPr>
                <w:rFonts w:ascii="Times New Roman" w:hAnsi="Times New Roman" w:cs="Times New Roman"/>
                <w:sz w:val="24"/>
                <w:szCs w:val="24"/>
                <w:lang w:eastAsia="en-US"/>
              </w:rPr>
              <w:t>3074</w:t>
            </w:r>
            <w:r w:rsidR="00753A94">
              <w:rPr>
                <w:rFonts w:ascii="Times New Roman" w:hAnsi="Times New Roman" w:cs="Times New Roman"/>
                <w:sz w:val="24"/>
                <w:szCs w:val="24"/>
                <w:lang w:eastAsia="en-US"/>
              </w:rPr>
              <w:t>932,46</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F7273B" w:rsidRPr="007C5EB5" w:rsidRDefault="00F7273B" w:rsidP="00F7273B">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25</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753A94">
              <w:rPr>
                <w:rFonts w:ascii="Times New Roman" w:hAnsi="Times New Roman" w:cs="Times New Roman"/>
                <w:sz w:val="24"/>
                <w:szCs w:val="24"/>
                <w:lang w:eastAsia="en-US"/>
              </w:rPr>
              <w:t>50</w:t>
            </w:r>
            <w:r>
              <w:rPr>
                <w:rFonts w:ascii="Times New Roman" w:hAnsi="Times New Roman" w:cs="Times New Roman"/>
                <w:sz w:val="24"/>
                <w:szCs w:val="24"/>
                <w:lang w:eastAsia="en-US"/>
              </w:rPr>
              <w:t>8</w:t>
            </w:r>
            <w:r w:rsidR="00753A94">
              <w:rPr>
                <w:rFonts w:ascii="Times New Roman" w:hAnsi="Times New Roman" w:cs="Times New Roman"/>
                <w:sz w:val="24"/>
                <w:szCs w:val="24"/>
                <w:lang w:eastAsia="en-US"/>
              </w:rPr>
              <w:t>369</w:t>
            </w:r>
            <w:r>
              <w:rPr>
                <w:rFonts w:ascii="Times New Roman" w:hAnsi="Times New Roman" w:cs="Times New Roman"/>
                <w:sz w:val="24"/>
                <w:szCs w:val="24"/>
                <w:lang w:eastAsia="en-US"/>
              </w:rPr>
              <w:t>,00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654A6F" w:rsidRPr="007C5EB5" w:rsidRDefault="00654A6F" w:rsidP="00654A6F">
            <w:pPr>
              <w:pStyle w:val="Pro-Tab"/>
              <w:rPr>
                <w:rFonts w:ascii="Times New Roman" w:hAnsi="Times New Roman" w:cs="Times New Roman"/>
                <w:sz w:val="24"/>
                <w:szCs w:val="24"/>
                <w:lang w:eastAsia="en-US"/>
              </w:rPr>
            </w:pPr>
            <w:r w:rsidRPr="007C5EB5">
              <w:rPr>
                <w:rFonts w:ascii="Times New Roman" w:hAnsi="Times New Roman" w:cs="Times New Roman"/>
                <w:sz w:val="24"/>
                <w:szCs w:val="24"/>
                <w:lang w:eastAsia="en-US"/>
              </w:rPr>
              <w:t>20</w:t>
            </w:r>
            <w:r>
              <w:rPr>
                <w:rFonts w:ascii="Times New Roman" w:hAnsi="Times New Roman" w:cs="Times New Roman"/>
                <w:sz w:val="24"/>
                <w:szCs w:val="24"/>
                <w:lang w:eastAsia="en-US"/>
              </w:rPr>
              <w:t>26</w:t>
            </w:r>
            <w:r w:rsidRPr="007C5EB5">
              <w:rPr>
                <w:rFonts w:ascii="Times New Roman" w:hAnsi="Times New Roman" w:cs="Times New Roman"/>
                <w:sz w:val="24"/>
                <w:szCs w:val="24"/>
                <w:lang w:eastAsia="en-US"/>
              </w:rPr>
              <w:t xml:space="preserve">год – </w:t>
            </w:r>
            <w:r>
              <w:rPr>
                <w:rFonts w:ascii="Times New Roman" w:hAnsi="Times New Roman" w:cs="Times New Roman"/>
                <w:sz w:val="24"/>
                <w:szCs w:val="24"/>
                <w:lang w:eastAsia="en-US"/>
              </w:rPr>
              <w:t>2</w:t>
            </w:r>
            <w:r w:rsidR="00753A94">
              <w:rPr>
                <w:rFonts w:ascii="Times New Roman" w:hAnsi="Times New Roman" w:cs="Times New Roman"/>
                <w:sz w:val="24"/>
                <w:szCs w:val="24"/>
                <w:lang w:eastAsia="en-US"/>
              </w:rPr>
              <w:t>50</w:t>
            </w:r>
            <w:r>
              <w:rPr>
                <w:rFonts w:ascii="Times New Roman" w:hAnsi="Times New Roman" w:cs="Times New Roman"/>
                <w:sz w:val="24"/>
                <w:szCs w:val="24"/>
                <w:lang w:eastAsia="en-US"/>
              </w:rPr>
              <w:t>8</w:t>
            </w:r>
            <w:r w:rsidR="00753A94">
              <w:rPr>
                <w:rFonts w:ascii="Times New Roman" w:hAnsi="Times New Roman" w:cs="Times New Roman"/>
                <w:sz w:val="24"/>
                <w:szCs w:val="24"/>
                <w:lang w:eastAsia="en-US"/>
              </w:rPr>
              <w:t>34</w:t>
            </w:r>
            <w:r>
              <w:rPr>
                <w:rFonts w:ascii="Times New Roman" w:hAnsi="Times New Roman" w:cs="Times New Roman"/>
                <w:sz w:val="24"/>
                <w:szCs w:val="24"/>
                <w:lang w:eastAsia="en-US"/>
              </w:rPr>
              <w:t>4,00</w:t>
            </w:r>
            <w:r w:rsidRPr="007C5EB5">
              <w:rPr>
                <w:rFonts w:ascii="Times New Roman" w:hAnsi="Times New Roman" w:cs="Times New Roman"/>
                <w:b/>
                <w:bCs/>
                <w:sz w:val="24"/>
                <w:szCs w:val="24"/>
                <w:lang w:eastAsia="en-US"/>
              </w:rPr>
              <w:t xml:space="preserve"> </w:t>
            </w:r>
            <w:r w:rsidRPr="007C5EB5">
              <w:rPr>
                <w:rFonts w:ascii="Times New Roman" w:hAnsi="Times New Roman" w:cs="Times New Roman"/>
                <w:sz w:val="24"/>
                <w:szCs w:val="24"/>
                <w:lang w:eastAsia="en-US"/>
              </w:rPr>
              <w:t>руб.,</w:t>
            </w:r>
          </w:p>
          <w:p w:rsidR="00BF2C9E" w:rsidRPr="0066604F" w:rsidRDefault="00BF2C9E" w:rsidP="00BF2C9E">
            <w:pPr>
              <w:pStyle w:val="Pro-Tab"/>
              <w:rPr>
                <w:rFonts w:ascii="Times New Roman" w:hAnsi="Times New Roman" w:cs="Times New Roman"/>
                <w:sz w:val="24"/>
                <w:szCs w:val="24"/>
              </w:rPr>
            </w:pPr>
          </w:p>
        </w:tc>
      </w:tr>
    </w:tbl>
    <w:p w:rsidR="00BF2C9E" w:rsidRPr="00E12202" w:rsidRDefault="00BF2C9E" w:rsidP="00BF2C9E">
      <w:pPr>
        <w:pStyle w:val="4"/>
        <w:jc w:val="center"/>
        <w:rPr>
          <w:rFonts w:ascii="Times New Roman" w:hAnsi="Times New Roman" w:cs="Times New Roman"/>
          <w:sz w:val="28"/>
          <w:szCs w:val="28"/>
        </w:rPr>
      </w:pPr>
      <w:r w:rsidRPr="00E12202">
        <w:rPr>
          <w:rFonts w:ascii="Times New Roman" w:hAnsi="Times New Roman" w:cs="Times New Roman"/>
          <w:sz w:val="28"/>
          <w:szCs w:val="28"/>
        </w:rPr>
        <w:t xml:space="preserve">2. </w:t>
      </w:r>
      <w:r>
        <w:rPr>
          <w:rFonts w:ascii="Times New Roman" w:hAnsi="Times New Roman" w:cs="Times New Roman"/>
          <w:sz w:val="28"/>
          <w:szCs w:val="28"/>
        </w:rPr>
        <w:t>Цели и о</w:t>
      </w:r>
      <w:r w:rsidRPr="00E12202">
        <w:rPr>
          <w:rFonts w:ascii="Times New Roman" w:hAnsi="Times New Roman" w:cs="Times New Roman"/>
          <w:sz w:val="28"/>
          <w:szCs w:val="28"/>
        </w:rPr>
        <w:t>жидаемые результаты реализации</w:t>
      </w:r>
      <w:r>
        <w:rPr>
          <w:rFonts w:ascii="Times New Roman" w:hAnsi="Times New Roman" w:cs="Times New Roman"/>
          <w:sz w:val="28"/>
          <w:szCs w:val="28"/>
        </w:rPr>
        <w:t xml:space="preserve"> муниципальной</w:t>
      </w:r>
      <w:r w:rsidRPr="00E12202">
        <w:rPr>
          <w:rFonts w:ascii="Times New Roman" w:hAnsi="Times New Roman" w:cs="Times New Roman"/>
          <w:sz w:val="28"/>
          <w:szCs w:val="28"/>
        </w:rPr>
        <w:t xml:space="preserve"> подпрограммы</w:t>
      </w:r>
    </w:p>
    <w:p w:rsidR="00BF2C9E" w:rsidRPr="005B348E" w:rsidRDefault="00BF2C9E" w:rsidP="00BF2C9E">
      <w:pPr>
        <w:rPr>
          <w:rFonts w:ascii="Times New Roman" w:hAnsi="Times New Roman" w:cs="Times New Roman"/>
          <w:sz w:val="24"/>
          <w:szCs w:val="24"/>
        </w:rPr>
      </w:pPr>
      <w:r w:rsidRPr="005B348E">
        <w:rPr>
          <w:rFonts w:ascii="Times New Roman" w:hAnsi="Times New Roman" w:cs="Times New Roman"/>
          <w:sz w:val="24"/>
          <w:szCs w:val="24"/>
        </w:rPr>
        <w:t>Целями муниципальной подпрограммы Благовещенского сельского поселения являются: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эффективности деятельности органов местного самоуправления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качества и доступности муниципальных услуг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 повышение открытости органов муниципальной власти Благовещенского сельского поселения.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муниципальной программы позволит обеспечить стабильное функционирование системы исполнительных органов муниципальной власти Благовещенского сельского поселения, их информационную открытость, усовершенствовать систему стратегического, тактического и оперативного управления поселением.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Реализация подпрограммы в перспективе 201</w:t>
      </w:r>
      <w:r w:rsidR="002F068E">
        <w:rPr>
          <w:rFonts w:ascii="Times New Roman" w:hAnsi="Times New Roman" w:cs="Times New Roman"/>
          <w:sz w:val="24"/>
          <w:szCs w:val="24"/>
        </w:rPr>
        <w:t>9</w:t>
      </w:r>
      <w:r w:rsidRPr="00D278A4">
        <w:rPr>
          <w:rFonts w:ascii="Times New Roman" w:hAnsi="Times New Roman" w:cs="Times New Roman"/>
          <w:sz w:val="24"/>
          <w:szCs w:val="24"/>
        </w:rPr>
        <w:t>-20</w:t>
      </w:r>
      <w:r w:rsidR="00835D37">
        <w:rPr>
          <w:rFonts w:ascii="Times New Roman" w:hAnsi="Times New Roman" w:cs="Times New Roman"/>
          <w:sz w:val="24"/>
          <w:szCs w:val="24"/>
        </w:rPr>
        <w:t>2</w:t>
      </w:r>
      <w:r w:rsidR="00654A6F">
        <w:rPr>
          <w:rFonts w:ascii="Times New Roman" w:hAnsi="Times New Roman" w:cs="Times New Roman"/>
          <w:sz w:val="24"/>
          <w:szCs w:val="24"/>
        </w:rPr>
        <w:t>6</w:t>
      </w:r>
      <w:r w:rsidRPr="00D278A4">
        <w:rPr>
          <w:rFonts w:ascii="Times New Roman" w:hAnsi="Times New Roman" w:cs="Times New Roman"/>
          <w:sz w:val="24"/>
          <w:szCs w:val="24"/>
        </w:rPr>
        <w:t xml:space="preserve"> гг. позволит обеспечить достижение следующих основных результатов:</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 2014-2015 гг. заверши</w:t>
      </w:r>
      <w:r>
        <w:rPr>
          <w:rFonts w:ascii="Times New Roman" w:hAnsi="Times New Roman" w:cs="Times New Roman"/>
          <w:sz w:val="24"/>
          <w:szCs w:val="24"/>
        </w:rPr>
        <w:t>л</w:t>
      </w:r>
      <w:r w:rsidRPr="00D278A4">
        <w:rPr>
          <w:rFonts w:ascii="Times New Roman" w:hAnsi="Times New Roman" w:cs="Times New Roman"/>
          <w:sz w:val="24"/>
          <w:szCs w:val="24"/>
        </w:rPr>
        <w:t>ся переход к программному бюджету;</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возрастет качество бюджетного планирования, увеличится до 3 лет горизонт планирования расходов на реализацию муниципальных программ;</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 xml:space="preserve">повысится прозрачность бюджетных расходов, возрастет доступность информации о местном бюджете для общественности, будут внедрены отдельные элементы системы </w:t>
      </w:r>
      <w:r w:rsidRPr="00D278A4">
        <w:rPr>
          <w:rFonts w:ascii="Times New Roman" w:hAnsi="Times New Roman" w:cs="Times New Roman"/>
          <w:sz w:val="24"/>
          <w:szCs w:val="24"/>
        </w:rPr>
        <w:lastRenderedPageBreak/>
        <w:t>«электронного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поступательный переход к финансовому контролю эффективности использования бюджетных средств, что создаст дополнительные стимулы для их экономичного и результативного использования;</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будет усовершенствована нормативная правовая база по финансовому обеспечению деятельности бюджетных учреждений; выровняются условия финансирования деятельности для всех бюджетных учреждений;</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произойдет дальнейшее снижение административных и временных затрат на подготовку реестра расходных обязательств, проекта бюджета и изменений в бюджет, исполнение бюджета;</w:t>
      </w:r>
    </w:p>
    <w:p w:rsidR="00BF2C9E" w:rsidRPr="00D278A4" w:rsidRDefault="00BF2C9E" w:rsidP="00BF2C9E">
      <w:pPr>
        <w:widowControl w:val="0"/>
        <w:spacing w:line="240" w:lineRule="auto"/>
        <w:rPr>
          <w:rFonts w:ascii="Times New Roman" w:hAnsi="Times New Roman" w:cs="Times New Roman"/>
          <w:sz w:val="24"/>
          <w:szCs w:val="24"/>
        </w:rPr>
      </w:pPr>
      <w:r w:rsidRPr="00D278A4">
        <w:rPr>
          <w:rFonts w:ascii="Times New Roman" w:hAnsi="Times New Roman" w:cs="Times New Roman"/>
          <w:sz w:val="24"/>
          <w:szCs w:val="24"/>
        </w:rPr>
        <w:t>-</w:t>
      </w:r>
      <w:r w:rsidRPr="00D278A4">
        <w:rPr>
          <w:rFonts w:ascii="Times New Roman" w:hAnsi="Times New Roman" w:cs="Times New Roman"/>
          <w:sz w:val="24"/>
          <w:szCs w:val="24"/>
        </w:rPr>
        <w:tab/>
        <w:t>будут созданы нефинансовые инструменты, повышающие готовность местного бюджета к существенному ухудшению макроэкономической ситуации.</w:t>
      </w:r>
    </w:p>
    <w:p w:rsidR="00BF2C9E" w:rsidRPr="007B6672" w:rsidRDefault="00BF2C9E" w:rsidP="00BF2C9E">
      <w:pPr>
        <w:pStyle w:val="4"/>
        <w:jc w:val="center"/>
        <w:rPr>
          <w:rFonts w:ascii="Times New Roman" w:hAnsi="Times New Roman" w:cs="Times New Roman"/>
          <w:sz w:val="28"/>
          <w:szCs w:val="28"/>
        </w:rPr>
      </w:pPr>
      <w:r w:rsidRPr="007B6672">
        <w:rPr>
          <w:rFonts w:ascii="Times New Roman" w:hAnsi="Times New Roman" w:cs="Times New Roman"/>
          <w:sz w:val="28"/>
          <w:szCs w:val="28"/>
        </w:rPr>
        <w:t>3. Мероприятия подпрограммы</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Реализация подпрограммы предполагает выполнение следующих основных мероприятий: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1.</w:t>
      </w:r>
      <w:r w:rsidRPr="0066604F">
        <w:rPr>
          <w:rFonts w:ascii="Times New Roman" w:hAnsi="Times New Roman" w:cs="Times New Roman"/>
          <w:sz w:val="24"/>
          <w:szCs w:val="24"/>
        </w:rPr>
        <w:tab/>
        <w:t>Муниципальные программы являются комплексным инструментом планирования и исполнения бюджетных расходов, увязывающим бюджетные ассигнования с целями социально-экономического развития Благовещенского сельского поселения, непосредственными результатами осуществления расходов и иными, в том числе организационными и регулятивными мероприятиями, способствующими достижению поставленных целей. Переход к составлению бюджетов на основе муниципальных программ выступает в настоящий момент базовым направлением повышения эффективности бюджетных расходов.</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 2013 году в поселении был начат процесс по составлению и принятию муниципальных программ Благовещенского сельского поселения, частично принята необходимая нормативная правовая база. </w:t>
      </w:r>
      <w:r w:rsidR="00211244">
        <w:rPr>
          <w:rFonts w:ascii="Times New Roman" w:hAnsi="Times New Roman" w:cs="Times New Roman"/>
          <w:sz w:val="24"/>
          <w:szCs w:val="24"/>
        </w:rPr>
        <w:t>М</w:t>
      </w:r>
      <w:r w:rsidRPr="0066604F">
        <w:rPr>
          <w:rFonts w:ascii="Times New Roman" w:hAnsi="Times New Roman" w:cs="Times New Roman"/>
          <w:sz w:val="24"/>
          <w:szCs w:val="24"/>
        </w:rPr>
        <w:t>естный бюджет сформирован с учетом «программной» классификации расходов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 2014-201</w:t>
      </w:r>
      <w:r>
        <w:rPr>
          <w:rFonts w:ascii="Times New Roman" w:hAnsi="Times New Roman" w:cs="Times New Roman"/>
          <w:sz w:val="24"/>
          <w:szCs w:val="24"/>
        </w:rPr>
        <w:t>7</w:t>
      </w:r>
      <w:r w:rsidRPr="0066604F">
        <w:rPr>
          <w:rFonts w:ascii="Times New Roman" w:hAnsi="Times New Roman" w:cs="Times New Roman"/>
          <w:sz w:val="24"/>
          <w:szCs w:val="24"/>
        </w:rPr>
        <w:t xml:space="preserve"> годы внедрены механизмы подготовки отчетности о реализации муниципальных программ и оценке эффективности их реализации, инструменты, расширяющие возможности по перераспределению расходов по направлениям реализации муниципальных программ без внесения изменений в бюджет. По результатам первых этапов внедрения муниципальных программ в бюджетный процесс, вероятно, будет необходимо доработать нормативную правовую базу, в том числе требования к разработке и содержанию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 Срок выполнения мероприятия –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835D37">
        <w:rPr>
          <w:rFonts w:ascii="Times New Roman" w:hAnsi="Times New Roman" w:cs="Times New Roman"/>
          <w:sz w:val="24"/>
          <w:szCs w:val="24"/>
        </w:rPr>
        <w:t>2</w:t>
      </w:r>
      <w:r w:rsidR="00654A6F">
        <w:rPr>
          <w:rFonts w:ascii="Times New Roman" w:hAnsi="Times New Roman" w:cs="Times New Roman"/>
          <w:sz w:val="24"/>
          <w:szCs w:val="24"/>
        </w:rPr>
        <w:t>6</w:t>
      </w:r>
      <w:r w:rsidRPr="0066604F">
        <w:rPr>
          <w:rFonts w:ascii="Times New Roman" w:hAnsi="Times New Roman" w:cs="Times New Roman"/>
          <w:sz w:val="24"/>
          <w:szCs w:val="24"/>
        </w:rPr>
        <w:t xml:space="preserve"> гг.</w:t>
      </w:r>
    </w:p>
    <w:p w:rsidR="00BF2C9E"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2. Переход к формированию расходов местного бюджета в соответствии с «потолками расходов» на реализацию муниципальных программ.</w:t>
      </w:r>
      <w:r>
        <w:rPr>
          <w:rFonts w:ascii="Times New Roman" w:hAnsi="Times New Roman" w:cs="Times New Roman"/>
          <w:sz w:val="24"/>
          <w:szCs w:val="24"/>
        </w:rPr>
        <w:t xml:space="preserve"> </w:t>
      </w:r>
      <w:r w:rsidRPr="0066604F">
        <w:rPr>
          <w:rFonts w:ascii="Times New Roman" w:hAnsi="Times New Roman" w:cs="Times New Roman"/>
          <w:sz w:val="24"/>
          <w:szCs w:val="24"/>
        </w:rPr>
        <w:t>Мероприятие предполагает реализацию правовых новаций, в соответствии с которыми для каждой муниципальной программы Благовещенского сельского поселения должны определяться предельные объемы расходов («потолки расходов») на следующие 3 года. «Потолки расходов» позволяют: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w:t>
      </w:r>
      <w:r w:rsidRPr="0066604F">
        <w:rPr>
          <w:rFonts w:ascii="Times New Roman" w:hAnsi="Times New Roman" w:cs="Times New Roman"/>
          <w:sz w:val="24"/>
          <w:szCs w:val="24"/>
        </w:rPr>
        <w:tab/>
        <w:t xml:space="preserve">с одной стороны, повысить предсказуемость финансовых ресурсов, расширить возможности администраторов и исполнителей программ по среднесрочному планированию;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с другой стороны, обеспечить финансовую дисциплину, планирование расходов на реализацию муниципальных программ исключительно в рамках «потолков расходов».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 xml:space="preserve">Предполагается, что «потолки расходов» будут устанавливаться исходя из консервативных подходов, в то время как определенный объем дополнительных ассигнований </w:t>
      </w:r>
      <w:r w:rsidR="00D437CE" w:rsidRPr="0066604F">
        <w:rPr>
          <w:rFonts w:ascii="Times New Roman" w:hAnsi="Times New Roman" w:cs="Times New Roman"/>
          <w:sz w:val="24"/>
          <w:szCs w:val="24"/>
        </w:rPr>
        <w:t>продолжит,</w:t>
      </w:r>
      <w:r w:rsidRPr="0066604F">
        <w:rPr>
          <w:rFonts w:ascii="Times New Roman" w:hAnsi="Times New Roman" w:cs="Times New Roman"/>
          <w:sz w:val="24"/>
          <w:szCs w:val="24"/>
        </w:rPr>
        <w:t xml:space="preserve"> централизовано распределяться на очередные 3 года между программами в рамках распределения бюджета принимаемых обязательств.</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«Потолки расходов» должны утверждаться администрацией Благовещенского сельского поселения одновременно по всем муниципальным программам и быть достаточными для исполнения действующих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Исполнителем мероприятия подпрограммы выступает администрация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Срок выполнения мероприятия – 201</w:t>
      </w:r>
      <w:r w:rsidR="002F068E">
        <w:rPr>
          <w:rFonts w:ascii="Times New Roman" w:hAnsi="Times New Roman" w:cs="Times New Roman"/>
          <w:sz w:val="24"/>
          <w:szCs w:val="24"/>
        </w:rPr>
        <w:t>9</w:t>
      </w:r>
      <w:r w:rsidRPr="0066604F">
        <w:rPr>
          <w:rFonts w:ascii="Times New Roman" w:hAnsi="Times New Roman" w:cs="Times New Roman"/>
          <w:sz w:val="24"/>
          <w:szCs w:val="24"/>
        </w:rPr>
        <w:t>-20</w:t>
      </w:r>
      <w:r w:rsidR="0005668D">
        <w:rPr>
          <w:rFonts w:ascii="Times New Roman" w:hAnsi="Times New Roman" w:cs="Times New Roman"/>
          <w:sz w:val="24"/>
          <w:szCs w:val="24"/>
        </w:rPr>
        <w:t>2</w:t>
      </w:r>
      <w:r w:rsidR="00654A6F">
        <w:rPr>
          <w:rFonts w:ascii="Times New Roman" w:hAnsi="Times New Roman" w:cs="Times New Roman"/>
          <w:sz w:val="24"/>
          <w:szCs w:val="24"/>
        </w:rPr>
        <w:t>6</w:t>
      </w:r>
      <w:r w:rsidR="007D2CF1" w:rsidRPr="00D74C9C">
        <w:rPr>
          <w:rFonts w:ascii="Times New Roman" w:hAnsi="Times New Roman" w:cs="Times New Roman"/>
          <w:sz w:val="24"/>
          <w:szCs w:val="24"/>
        </w:rPr>
        <w:t xml:space="preserve"> </w:t>
      </w:r>
      <w:r w:rsidRPr="0066604F">
        <w:rPr>
          <w:rFonts w:ascii="Times New Roman" w:hAnsi="Times New Roman" w:cs="Times New Roman"/>
          <w:sz w:val="24"/>
          <w:szCs w:val="24"/>
        </w:rPr>
        <w:t>гг.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3.</w:t>
      </w:r>
      <w:r w:rsidRPr="0066604F">
        <w:rPr>
          <w:rFonts w:ascii="Times New Roman" w:hAnsi="Times New Roman" w:cs="Times New Roman"/>
          <w:sz w:val="24"/>
          <w:szCs w:val="24"/>
        </w:rPr>
        <w:tab/>
        <w:t>Совершенствование нормативной правовой базы в части обеспечения прозрачного закрепления расходных обязательств Благовещенского сельского поселения.</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На начало 2013 года значительная часть расходных обязательств Благовещенского сельского поселения имела лишь рамочное нормативное правовое оформление – нередко установлена только возможность осуществления расходов (определены полномочия), но не состав и содержание соответствующих расходных обязательств. Прежде всего, данная ситуация сложилась в отношении обязательств по оказанию муниципальных услуг и выполнению работ.</w:t>
      </w:r>
      <w:r>
        <w:rPr>
          <w:rFonts w:ascii="Times New Roman" w:hAnsi="Times New Roman" w:cs="Times New Roman"/>
          <w:sz w:val="24"/>
          <w:szCs w:val="24"/>
        </w:rPr>
        <w:t xml:space="preserve"> </w:t>
      </w:r>
      <w:r w:rsidRPr="0066604F">
        <w:rPr>
          <w:rFonts w:ascii="Times New Roman" w:hAnsi="Times New Roman" w:cs="Times New Roman"/>
          <w:sz w:val="24"/>
          <w:szCs w:val="24"/>
        </w:rPr>
        <w:t>Отсутствие прозрачного закрепления расходных обязательств ведет к снижению качества бюджетного планирования – состав и содержание обязательств могут меняться год от года, затрудняя объективное и точное планирование бюджетных ассигнований, предопределяя коллизии с установлением целевых показателей и контролем достижения их плановых значений.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4.</w:t>
      </w:r>
      <w:r w:rsidRPr="0066604F">
        <w:rPr>
          <w:rFonts w:ascii="Times New Roman" w:hAnsi="Times New Roman" w:cs="Times New Roman"/>
          <w:sz w:val="24"/>
          <w:szCs w:val="24"/>
        </w:rPr>
        <w:tab/>
        <w:t>Совершенствование финансовых механизмов оказания муниципальных услуг (выполнения работ) бюджетными учреждениями.</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предполагает осуществление ряда правовых новаций, создающих условия для повышения эффективности деятельности муниципальных учреждений.</w:t>
      </w:r>
      <w:r>
        <w:rPr>
          <w:rFonts w:ascii="Times New Roman" w:hAnsi="Times New Roman" w:cs="Times New Roman"/>
          <w:sz w:val="24"/>
          <w:szCs w:val="24"/>
        </w:rPr>
        <w:t xml:space="preserve"> </w:t>
      </w:r>
      <w:r w:rsidRPr="0066604F">
        <w:rPr>
          <w:rFonts w:ascii="Times New Roman" w:hAnsi="Times New Roman" w:cs="Times New Roman"/>
          <w:sz w:val="24"/>
          <w:szCs w:val="24"/>
        </w:rPr>
        <w:t>Прежде всего, речь идет о переходе к формированию муниципальных заданий на основе единого регистра муниципальных услуг, который планируется разработать и принять на уровне Российской Федерации. Осуществление перехода потребует: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уточнения наименований муниципальных услуг Благовещенского сельского поселения, их содержания, и стандартов качества;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доработки перечня показателей, которые характеризуют объем и качество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lastRenderedPageBreak/>
        <w:t>-</w:t>
      </w:r>
      <w:r w:rsidRPr="0066604F">
        <w:rPr>
          <w:rFonts w:ascii="Times New Roman" w:hAnsi="Times New Roman" w:cs="Times New Roman"/>
          <w:sz w:val="24"/>
          <w:szCs w:val="24"/>
        </w:rPr>
        <w:tab/>
        <w:t>изменения порядка определения нормативов затрат на оказание оказания муниципальных услуг;</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корректировки муниципальных программ  Благовещенского сельского поселения и муниципальных заданий для муниципальных учреждений.</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В плановом периоде предстоит внедрить инструменты, обеспечивающие эффективное использование предоставленных бюджетным учреждениям субсидий на финансовое обеспечение муниципальных заданий на оказание муниципальных услуг (выполнение работ). Данные инструменты предполагают организацию исполнительными органами муниципальной власти Благовещенского сельского поселения, осуществляющими функции и полномочия учредителя в отношении учреждений, работы по осуществлению контроля за выполнением муниципальных заданий путем проведения ежеквартального мониторинга, который позволил бы им своевременно получать информацию о фактических отклонениях выполнения муниципального задания и принять, в случае необходимости, соответствующие меры к руководителю учреждения за невыполнение муниципального задания, либо решения об изменении показателей муниципального задания и уточнении объема субсидии на его выполнение.</w:t>
      </w:r>
      <w:r>
        <w:rPr>
          <w:rFonts w:ascii="Times New Roman" w:hAnsi="Times New Roman" w:cs="Times New Roman"/>
          <w:sz w:val="24"/>
          <w:szCs w:val="24"/>
        </w:rPr>
        <w:t xml:space="preserve"> </w:t>
      </w:r>
      <w:r w:rsidRPr="0066604F">
        <w:rPr>
          <w:rFonts w:ascii="Times New Roman" w:hAnsi="Times New Roman" w:cs="Times New Roman"/>
          <w:sz w:val="24"/>
          <w:szCs w:val="24"/>
        </w:rPr>
        <w:t>Наличие подобных инструментов является основной финансовой ответственности бюджетных учреждений, без которой расходы на исполнение муниципальных заданий не могут стать эффективными.</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5.</w:t>
      </w:r>
      <w:r w:rsidRPr="0066604F">
        <w:rPr>
          <w:rFonts w:ascii="Times New Roman" w:hAnsi="Times New Roman" w:cs="Times New Roman"/>
          <w:sz w:val="24"/>
          <w:szCs w:val="24"/>
        </w:rPr>
        <w:tab/>
        <w:t>Внедрение отдельных элементов системы «электронного бюджета» в деятельность исполнительных органов муниципальной власти по составлению и исполнению местного бюджета.</w:t>
      </w:r>
      <w:r>
        <w:rPr>
          <w:rFonts w:ascii="Times New Roman" w:hAnsi="Times New Roman" w:cs="Times New Roman"/>
          <w:sz w:val="24"/>
          <w:szCs w:val="24"/>
        </w:rPr>
        <w:t xml:space="preserve"> </w:t>
      </w:r>
      <w:r w:rsidRPr="0066604F">
        <w:rPr>
          <w:rFonts w:ascii="Times New Roman" w:hAnsi="Times New Roman" w:cs="Times New Roman"/>
          <w:sz w:val="24"/>
          <w:szCs w:val="24"/>
        </w:rPr>
        <w:t>Выполнение мероприятия нацелено на дальнейшую автоматизацию функций и процессов управления муниципальными финансами, исключение дублирующих и рутинных операций, обеспечение интеграции информационных систем управления муниципальными финансами, в том числе интеграцию с единой государственной информационной системой управления общественными финансами «Электронный бюджет».На первом этапе внедрения системы «электронного бюджета» (2014 год) планируется провести модернизацию и интеграцию информационных систем формирования реестра расходных обязательств, составления проекта местного бюджета (в т.ч. проектов внесения изменений в бюджет) и исполнения бюджета (ведения сводной бюджетной росписи). Данные меры позволят существенно повысить административную эффективность, обеспечив применение принципа «однократного ввода» информации.</w:t>
      </w:r>
      <w:r>
        <w:rPr>
          <w:rFonts w:ascii="Times New Roman" w:hAnsi="Times New Roman" w:cs="Times New Roman"/>
          <w:sz w:val="24"/>
          <w:szCs w:val="24"/>
        </w:rPr>
        <w:t xml:space="preserve"> </w:t>
      </w:r>
      <w:r w:rsidRPr="0066604F">
        <w:rPr>
          <w:rFonts w:ascii="Times New Roman" w:hAnsi="Times New Roman" w:cs="Times New Roman"/>
          <w:sz w:val="24"/>
          <w:szCs w:val="24"/>
        </w:rPr>
        <w:t>В 201</w:t>
      </w:r>
      <w:r w:rsidR="007D2CF1" w:rsidRPr="009C442A">
        <w:rPr>
          <w:rFonts w:ascii="Times New Roman" w:hAnsi="Times New Roman" w:cs="Times New Roman"/>
          <w:sz w:val="24"/>
          <w:szCs w:val="24"/>
        </w:rPr>
        <w:t>9</w:t>
      </w:r>
      <w:r w:rsidRPr="0066604F">
        <w:rPr>
          <w:rFonts w:ascii="Times New Roman" w:hAnsi="Times New Roman" w:cs="Times New Roman"/>
          <w:sz w:val="24"/>
          <w:szCs w:val="24"/>
        </w:rPr>
        <w:t>-20</w:t>
      </w:r>
      <w:r w:rsidR="00A166C6">
        <w:rPr>
          <w:rFonts w:ascii="Times New Roman" w:hAnsi="Times New Roman" w:cs="Times New Roman"/>
          <w:sz w:val="24"/>
          <w:szCs w:val="24"/>
        </w:rPr>
        <w:t>2</w:t>
      </w:r>
      <w:r w:rsidR="00852F40">
        <w:rPr>
          <w:rFonts w:ascii="Times New Roman" w:hAnsi="Times New Roman" w:cs="Times New Roman"/>
          <w:sz w:val="24"/>
          <w:szCs w:val="24"/>
        </w:rPr>
        <w:t xml:space="preserve">5 </w:t>
      </w:r>
      <w:r w:rsidRPr="0066604F">
        <w:rPr>
          <w:rFonts w:ascii="Times New Roman" w:hAnsi="Times New Roman" w:cs="Times New Roman"/>
          <w:sz w:val="24"/>
          <w:szCs w:val="24"/>
        </w:rPr>
        <w:t xml:space="preserve"> гг. основные усилия будут направлены на: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обеспечение интеграции применяемых в Благовещенском сельском поселении информационных систем с единой государственной информационной системой управления общественными финансами «Электронный бюджет»;</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w:t>
      </w:r>
      <w:r w:rsidRPr="0066604F">
        <w:rPr>
          <w:rFonts w:ascii="Times New Roman" w:hAnsi="Times New Roman" w:cs="Times New Roman"/>
          <w:sz w:val="24"/>
          <w:szCs w:val="24"/>
        </w:rPr>
        <w:tab/>
        <w:t>организацию публикации на Едином портале бюджетной системы Российской Федерации информации о деятельности публично-правовых образований в сфере управления общественными финансами (по мере развития указанного портала).</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6.</w:t>
      </w:r>
      <w:r w:rsidRPr="0066604F">
        <w:rPr>
          <w:rFonts w:ascii="Times New Roman" w:hAnsi="Times New Roman" w:cs="Times New Roman"/>
          <w:sz w:val="24"/>
          <w:szCs w:val="24"/>
        </w:rPr>
        <w:tab/>
        <w:t>Поступательный переход к финансовому контролю эффективности использования бюджетных средств.</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Выполнение мероприятия планируется в рамках осуществления реформы муниципального финансового контроля на уровне Российской Федерации. </w:t>
      </w:r>
      <w:r w:rsidRPr="0066604F">
        <w:rPr>
          <w:rFonts w:ascii="Times New Roman" w:hAnsi="Times New Roman" w:cs="Times New Roman"/>
          <w:sz w:val="24"/>
          <w:szCs w:val="24"/>
        </w:rPr>
        <w:lastRenderedPageBreak/>
        <w:t>Основными элементами данной реформы являются: установление ответственности и мер принуждения за нарушение бюджетного законодательства; развитие внутреннего финансового контроля; внедрение единых стандартов финансового контроля; переориентация внешнего финансового контроля на оценку эффективности.</w:t>
      </w:r>
      <w:r>
        <w:rPr>
          <w:rFonts w:ascii="Times New Roman" w:hAnsi="Times New Roman" w:cs="Times New Roman"/>
          <w:sz w:val="24"/>
          <w:szCs w:val="24"/>
        </w:rPr>
        <w:t xml:space="preserve"> </w:t>
      </w:r>
      <w:r w:rsidRPr="0066604F">
        <w:rPr>
          <w:rFonts w:ascii="Times New Roman" w:hAnsi="Times New Roman" w:cs="Times New Roman"/>
          <w:sz w:val="24"/>
          <w:szCs w:val="24"/>
        </w:rPr>
        <w:t>Последний элемент играет ключевую роль в обеспечении повышения эффективности бюджетных расходов, поскольку потенциал использования для данных целей контроля целевого использования бюджетных средств (превалирующего в настоящий момент) уже по большей части исчерпан.</w:t>
      </w:r>
      <w:r>
        <w:rPr>
          <w:rFonts w:ascii="Times New Roman" w:hAnsi="Times New Roman" w:cs="Times New Roman"/>
          <w:sz w:val="24"/>
          <w:szCs w:val="24"/>
        </w:rPr>
        <w:t xml:space="preserve"> </w:t>
      </w:r>
      <w:r w:rsidRPr="0066604F">
        <w:rPr>
          <w:rFonts w:ascii="Times New Roman" w:hAnsi="Times New Roman" w:cs="Times New Roman"/>
          <w:sz w:val="24"/>
          <w:szCs w:val="24"/>
        </w:rPr>
        <w:t xml:space="preserve">Процесс внедрения и содержание новых форм финансового контроля, ориентированных на контроль достижения непосредственных результатов, будет во многом определяться нормотворческими и методическими инициативами Минфина России. </w:t>
      </w:r>
    </w:p>
    <w:p w:rsidR="00BF2C9E" w:rsidRPr="0066604F" w:rsidRDefault="00BF2C9E" w:rsidP="00BF2C9E">
      <w:pPr>
        <w:rPr>
          <w:rFonts w:ascii="Times New Roman" w:hAnsi="Times New Roman" w:cs="Times New Roman"/>
          <w:sz w:val="24"/>
          <w:szCs w:val="24"/>
        </w:rPr>
      </w:pPr>
      <w:r w:rsidRPr="0066604F">
        <w:rPr>
          <w:rFonts w:ascii="Times New Roman" w:hAnsi="Times New Roman" w:cs="Times New Roman"/>
          <w:sz w:val="24"/>
          <w:szCs w:val="24"/>
        </w:rPr>
        <w:t>7.</w:t>
      </w:r>
      <w:r w:rsidRPr="0066604F">
        <w:rPr>
          <w:rFonts w:ascii="Times New Roman" w:hAnsi="Times New Roman" w:cs="Times New Roman"/>
          <w:sz w:val="24"/>
          <w:szCs w:val="24"/>
        </w:rPr>
        <w:tab/>
        <w:t>Внедрение ежегодной публикации «бюджета для граждан».Под «бюджетом для граждан» понимается аналитический документ, публикуемый в открытом доступе администрацией поселения, в целях предоставления гражданам актуальной информации о бюджете и отчете, о его исполнении, в объективной, простой и доступной для понимания форме.</w:t>
      </w:r>
      <w:r>
        <w:rPr>
          <w:rFonts w:ascii="Times New Roman" w:hAnsi="Times New Roman" w:cs="Times New Roman"/>
          <w:sz w:val="24"/>
          <w:szCs w:val="24"/>
        </w:rPr>
        <w:t xml:space="preserve"> </w:t>
      </w:r>
      <w:r w:rsidRPr="0066604F">
        <w:rPr>
          <w:rFonts w:ascii="Times New Roman" w:hAnsi="Times New Roman" w:cs="Times New Roman"/>
          <w:sz w:val="24"/>
          <w:szCs w:val="24"/>
        </w:rPr>
        <w:t>Публикация «бюджетов для граждан» планируется как мера, направленная на повышение прозрачности и открытости муниципальных финансов, усиление подотчетности и общественного контроля.</w:t>
      </w:r>
      <w:r>
        <w:rPr>
          <w:rFonts w:ascii="Times New Roman" w:hAnsi="Times New Roman" w:cs="Times New Roman"/>
          <w:sz w:val="24"/>
          <w:szCs w:val="24"/>
        </w:rPr>
        <w:t xml:space="preserve"> </w:t>
      </w:r>
      <w:r w:rsidRPr="0066604F">
        <w:rPr>
          <w:rFonts w:ascii="Times New Roman" w:hAnsi="Times New Roman" w:cs="Times New Roman"/>
          <w:sz w:val="24"/>
          <w:szCs w:val="24"/>
        </w:rPr>
        <w:t>Разработка и публикация «бюджетов для граждан» будет осуществляться на основе методических рекомендаций Минфина России, на ежегодной основе</w:t>
      </w:r>
      <w:r w:rsidR="00D437CE">
        <w:rPr>
          <w:rFonts w:ascii="Times New Roman" w:hAnsi="Times New Roman" w:cs="Times New Roman"/>
          <w:sz w:val="24"/>
          <w:szCs w:val="24"/>
        </w:rPr>
        <w:t>.</w:t>
      </w:r>
    </w:p>
    <w:p w:rsidR="00BF2C9E" w:rsidRDefault="00BF2C9E" w:rsidP="00BF2C9E">
      <w:pPr>
        <w:rPr>
          <w:rFonts w:ascii="Georgia" w:hAnsi="Georgia" w:cs="Georgia"/>
          <w:sz w:val="20"/>
          <w:szCs w:val="20"/>
        </w:rPr>
      </w:pPr>
    </w:p>
    <w:sectPr w:rsidR="00BF2C9E" w:rsidSect="002841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0D" w:rsidRDefault="001A140D" w:rsidP="0094069E">
      <w:pPr>
        <w:spacing w:after="0" w:line="240" w:lineRule="auto"/>
      </w:pPr>
      <w:r>
        <w:separator/>
      </w:r>
    </w:p>
  </w:endnote>
  <w:endnote w:type="continuationSeparator" w:id="0">
    <w:p w:rsidR="001A140D" w:rsidRDefault="001A140D" w:rsidP="00940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0D" w:rsidRDefault="001A140D" w:rsidP="0094069E">
      <w:pPr>
        <w:spacing w:after="0" w:line="240" w:lineRule="auto"/>
      </w:pPr>
      <w:r>
        <w:separator/>
      </w:r>
    </w:p>
  </w:footnote>
  <w:footnote w:type="continuationSeparator" w:id="0">
    <w:p w:rsidR="001A140D" w:rsidRDefault="001A140D" w:rsidP="00940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167"/>
    <w:multiLevelType w:val="hybridMultilevel"/>
    <w:tmpl w:val="DE5866D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4356A"/>
    <w:multiLevelType w:val="hybridMultilevel"/>
    <w:tmpl w:val="9D8223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B74754"/>
    <w:multiLevelType w:val="hybridMultilevel"/>
    <w:tmpl w:val="BA5C0460"/>
    <w:lvl w:ilvl="0" w:tplc="0419000F">
      <w:start w:val="1"/>
      <w:numFmt w:val="decimal"/>
      <w:lvlText w:val="%1."/>
      <w:lvlJc w:val="left"/>
      <w:pPr>
        <w:tabs>
          <w:tab w:val="num" w:pos="1620"/>
        </w:tabs>
        <w:ind w:left="16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556FA5"/>
    <w:multiLevelType w:val="hybridMultilevel"/>
    <w:tmpl w:val="DC3ED780"/>
    <w:lvl w:ilvl="0" w:tplc="E7762C8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3C5F5189"/>
    <w:multiLevelType w:val="multilevel"/>
    <w:tmpl w:val="BA5C0460"/>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96670E2"/>
    <w:multiLevelType w:val="hybridMultilevel"/>
    <w:tmpl w:val="81DE8FBC"/>
    <w:lvl w:ilvl="0" w:tplc="0419000F">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BF2C9E"/>
    <w:rsid w:val="00000D29"/>
    <w:rsid w:val="0000194E"/>
    <w:rsid w:val="0000367C"/>
    <w:rsid w:val="00003946"/>
    <w:rsid w:val="00003DD4"/>
    <w:rsid w:val="00004935"/>
    <w:rsid w:val="00004CBF"/>
    <w:rsid w:val="0001329A"/>
    <w:rsid w:val="0002232C"/>
    <w:rsid w:val="0003637D"/>
    <w:rsid w:val="00037346"/>
    <w:rsid w:val="0005668D"/>
    <w:rsid w:val="000610E9"/>
    <w:rsid w:val="00061861"/>
    <w:rsid w:val="00070A25"/>
    <w:rsid w:val="0007283D"/>
    <w:rsid w:val="00085EDB"/>
    <w:rsid w:val="000A5B62"/>
    <w:rsid w:val="000A7360"/>
    <w:rsid w:val="000A7AD0"/>
    <w:rsid w:val="000B0346"/>
    <w:rsid w:val="000B12BC"/>
    <w:rsid w:val="000B2554"/>
    <w:rsid w:val="000C4192"/>
    <w:rsid w:val="000C68E0"/>
    <w:rsid w:val="000C721E"/>
    <w:rsid w:val="000D619C"/>
    <w:rsid w:val="000D7944"/>
    <w:rsid w:val="000D7F9C"/>
    <w:rsid w:val="000E0AF2"/>
    <w:rsid w:val="000E226B"/>
    <w:rsid w:val="000E7337"/>
    <w:rsid w:val="000F4D87"/>
    <w:rsid w:val="00101205"/>
    <w:rsid w:val="0012170B"/>
    <w:rsid w:val="001303C0"/>
    <w:rsid w:val="00142D39"/>
    <w:rsid w:val="001555D5"/>
    <w:rsid w:val="00157EF3"/>
    <w:rsid w:val="00162B0D"/>
    <w:rsid w:val="00194A97"/>
    <w:rsid w:val="001A140D"/>
    <w:rsid w:val="001A4B6E"/>
    <w:rsid w:val="001B18A6"/>
    <w:rsid w:val="001B2C4E"/>
    <w:rsid w:val="001B2FCF"/>
    <w:rsid w:val="001C5258"/>
    <w:rsid w:val="001E5A02"/>
    <w:rsid w:val="001E6532"/>
    <w:rsid w:val="001E692B"/>
    <w:rsid w:val="001F1A4F"/>
    <w:rsid w:val="001F3E4D"/>
    <w:rsid w:val="001F54AD"/>
    <w:rsid w:val="00211244"/>
    <w:rsid w:val="00214C92"/>
    <w:rsid w:val="00222DBE"/>
    <w:rsid w:val="002246F1"/>
    <w:rsid w:val="00243583"/>
    <w:rsid w:val="00267250"/>
    <w:rsid w:val="00284146"/>
    <w:rsid w:val="00286108"/>
    <w:rsid w:val="00294415"/>
    <w:rsid w:val="002B718B"/>
    <w:rsid w:val="002C2E6F"/>
    <w:rsid w:val="002E4C41"/>
    <w:rsid w:val="002F068E"/>
    <w:rsid w:val="003149C3"/>
    <w:rsid w:val="00326522"/>
    <w:rsid w:val="00334931"/>
    <w:rsid w:val="00335B4C"/>
    <w:rsid w:val="00335BC4"/>
    <w:rsid w:val="00340698"/>
    <w:rsid w:val="00343412"/>
    <w:rsid w:val="00366431"/>
    <w:rsid w:val="003703E8"/>
    <w:rsid w:val="003906F2"/>
    <w:rsid w:val="0039165C"/>
    <w:rsid w:val="003927C0"/>
    <w:rsid w:val="00396147"/>
    <w:rsid w:val="003B6612"/>
    <w:rsid w:val="003E0DE7"/>
    <w:rsid w:val="003E1645"/>
    <w:rsid w:val="003F1E6B"/>
    <w:rsid w:val="00402742"/>
    <w:rsid w:val="00414ACD"/>
    <w:rsid w:val="00441D9E"/>
    <w:rsid w:val="004443D0"/>
    <w:rsid w:val="00466BA7"/>
    <w:rsid w:val="00466EE4"/>
    <w:rsid w:val="00467473"/>
    <w:rsid w:val="00473908"/>
    <w:rsid w:val="00476007"/>
    <w:rsid w:val="004764FE"/>
    <w:rsid w:val="00481632"/>
    <w:rsid w:val="004837E4"/>
    <w:rsid w:val="0049735B"/>
    <w:rsid w:val="004A287F"/>
    <w:rsid w:val="004A47E0"/>
    <w:rsid w:val="004A61CF"/>
    <w:rsid w:val="004A7093"/>
    <w:rsid w:val="004A7BA6"/>
    <w:rsid w:val="004C1C02"/>
    <w:rsid w:val="004C6337"/>
    <w:rsid w:val="00503087"/>
    <w:rsid w:val="005223C1"/>
    <w:rsid w:val="00527747"/>
    <w:rsid w:val="00552F0B"/>
    <w:rsid w:val="005650A2"/>
    <w:rsid w:val="005717AD"/>
    <w:rsid w:val="00575CEA"/>
    <w:rsid w:val="005763D8"/>
    <w:rsid w:val="00587EC8"/>
    <w:rsid w:val="00591C0C"/>
    <w:rsid w:val="00595A18"/>
    <w:rsid w:val="00596123"/>
    <w:rsid w:val="005B2FE0"/>
    <w:rsid w:val="005B3B40"/>
    <w:rsid w:val="005C1896"/>
    <w:rsid w:val="005C763F"/>
    <w:rsid w:val="005C769A"/>
    <w:rsid w:val="005E09B5"/>
    <w:rsid w:val="005E1D85"/>
    <w:rsid w:val="005E47AE"/>
    <w:rsid w:val="005F073D"/>
    <w:rsid w:val="00603E84"/>
    <w:rsid w:val="006207D0"/>
    <w:rsid w:val="0062304A"/>
    <w:rsid w:val="00625458"/>
    <w:rsid w:val="0064718C"/>
    <w:rsid w:val="00654A6F"/>
    <w:rsid w:val="006657D5"/>
    <w:rsid w:val="0067333A"/>
    <w:rsid w:val="006865A2"/>
    <w:rsid w:val="00695B6D"/>
    <w:rsid w:val="006A5385"/>
    <w:rsid w:val="006B5FE6"/>
    <w:rsid w:val="006F19D7"/>
    <w:rsid w:val="006F5238"/>
    <w:rsid w:val="00705AD6"/>
    <w:rsid w:val="00712958"/>
    <w:rsid w:val="00715FD8"/>
    <w:rsid w:val="00724957"/>
    <w:rsid w:val="00727ABB"/>
    <w:rsid w:val="00730974"/>
    <w:rsid w:val="00733A28"/>
    <w:rsid w:val="0073760B"/>
    <w:rsid w:val="00743074"/>
    <w:rsid w:val="00747816"/>
    <w:rsid w:val="0075259E"/>
    <w:rsid w:val="00753A94"/>
    <w:rsid w:val="007605A8"/>
    <w:rsid w:val="00764239"/>
    <w:rsid w:val="00772123"/>
    <w:rsid w:val="007828F4"/>
    <w:rsid w:val="007B38CF"/>
    <w:rsid w:val="007D2CF1"/>
    <w:rsid w:val="007D34B4"/>
    <w:rsid w:val="007E59D9"/>
    <w:rsid w:val="00803664"/>
    <w:rsid w:val="008061B6"/>
    <w:rsid w:val="008278C5"/>
    <w:rsid w:val="00833499"/>
    <w:rsid w:val="00835D37"/>
    <w:rsid w:val="00843679"/>
    <w:rsid w:val="00851DDE"/>
    <w:rsid w:val="00852F40"/>
    <w:rsid w:val="008B78F0"/>
    <w:rsid w:val="008C4B8F"/>
    <w:rsid w:val="008C62D8"/>
    <w:rsid w:val="008D349D"/>
    <w:rsid w:val="008D5E03"/>
    <w:rsid w:val="008D7C57"/>
    <w:rsid w:val="008E67B1"/>
    <w:rsid w:val="008F1C3C"/>
    <w:rsid w:val="008F7EA6"/>
    <w:rsid w:val="009007C5"/>
    <w:rsid w:val="00911F75"/>
    <w:rsid w:val="0094069E"/>
    <w:rsid w:val="00943054"/>
    <w:rsid w:val="00946B25"/>
    <w:rsid w:val="009559B2"/>
    <w:rsid w:val="00970016"/>
    <w:rsid w:val="009768BD"/>
    <w:rsid w:val="00983EEB"/>
    <w:rsid w:val="009B1292"/>
    <w:rsid w:val="009C1B27"/>
    <w:rsid w:val="009C442A"/>
    <w:rsid w:val="009C581B"/>
    <w:rsid w:val="009C72FE"/>
    <w:rsid w:val="009D688A"/>
    <w:rsid w:val="00A05019"/>
    <w:rsid w:val="00A15765"/>
    <w:rsid w:val="00A166C6"/>
    <w:rsid w:val="00A229E8"/>
    <w:rsid w:val="00A700BD"/>
    <w:rsid w:val="00A7326F"/>
    <w:rsid w:val="00A93A55"/>
    <w:rsid w:val="00A96B6C"/>
    <w:rsid w:val="00AA23BC"/>
    <w:rsid w:val="00AA3EE3"/>
    <w:rsid w:val="00AB1E7A"/>
    <w:rsid w:val="00AB3209"/>
    <w:rsid w:val="00AD60D4"/>
    <w:rsid w:val="00AF2062"/>
    <w:rsid w:val="00B03BF3"/>
    <w:rsid w:val="00B07EF9"/>
    <w:rsid w:val="00B13308"/>
    <w:rsid w:val="00B146EB"/>
    <w:rsid w:val="00B32D94"/>
    <w:rsid w:val="00B407ED"/>
    <w:rsid w:val="00B42FDD"/>
    <w:rsid w:val="00B46700"/>
    <w:rsid w:val="00B57CC7"/>
    <w:rsid w:val="00B63D68"/>
    <w:rsid w:val="00B6586B"/>
    <w:rsid w:val="00B766D6"/>
    <w:rsid w:val="00B82D21"/>
    <w:rsid w:val="00B971CA"/>
    <w:rsid w:val="00BA1269"/>
    <w:rsid w:val="00BB1B9E"/>
    <w:rsid w:val="00BB1C01"/>
    <w:rsid w:val="00BB4F5E"/>
    <w:rsid w:val="00BC3959"/>
    <w:rsid w:val="00BD43DA"/>
    <w:rsid w:val="00BD55B7"/>
    <w:rsid w:val="00BF2C9E"/>
    <w:rsid w:val="00C12760"/>
    <w:rsid w:val="00C20147"/>
    <w:rsid w:val="00C24D47"/>
    <w:rsid w:val="00C5220B"/>
    <w:rsid w:val="00C54DC0"/>
    <w:rsid w:val="00C6411C"/>
    <w:rsid w:val="00C647E6"/>
    <w:rsid w:val="00C72167"/>
    <w:rsid w:val="00C83999"/>
    <w:rsid w:val="00C83B93"/>
    <w:rsid w:val="00CB2911"/>
    <w:rsid w:val="00CC79F8"/>
    <w:rsid w:val="00CD0525"/>
    <w:rsid w:val="00CD5C27"/>
    <w:rsid w:val="00CE71EB"/>
    <w:rsid w:val="00D209A6"/>
    <w:rsid w:val="00D2344F"/>
    <w:rsid w:val="00D415F7"/>
    <w:rsid w:val="00D437CE"/>
    <w:rsid w:val="00D527C0"/>
    <w:rsid w:val="00D55D4C"/>
    <w:rsid w:val="00D6208F"/>
    <w:rsid w:val="00D70A90"/>
    <w:rsid w:val="00D74C9C"/>
    <w:rsid w:val="00D85E0D"/>
    <w:rsid w:val="00D94414"/>
    <w:rsid w:val="00D975B6"/>
    <w:rsid w:val="00DA219C"/>
    <w:rsid w:val="00DA3C3B"/>
    <w:rsid w:val="00DA76B3"/>
    <w:rsid w:val="00DB7D43"/>
    <w:rsid w:val="00DC3F38"/>
    <w:rsid w:val="00DE2686"/>
    <w:rsid w:val="00DE7480"/>
    <w:rsid w:val="00DF047E"/>
    <w:rsid w:val="00E37946"/>
    <w:rsid w:val="00E43BD3"/>
    <w:rsid w:val="00E4707A"/>
    <w:rsid w:val="00E5739B"/>
    <w:rsid w:val="00E7126C"/>
    <w:rsid w:val="00E74C9B"/>
    <w:rsid w:val="00E777A1"/>
    <w:rsid w:val="00E82E96"/>
    <w:rsid w:val="00EA36B5"/>
    <w:rsid w:val="00EB1509"/>
    <w:rsid w:val="00EC2806"/>
    <w:rsid w:val="00ED005C"/>
    <w:rsid w:val="00ED5E68"/>
    <w:rsid w:val="00EE1E25"/>
    <w:rsid w:val="00EF584C"/>
    <w:rsid w:val="00F12D3A"/>
    <w:rsid w:val="00F34FE2"/>
    <w:rsid w:val="00F37268"/>
    <w:rsid w:val="00F573C1"/>
    <w:rsid w:val="00F60BBA"/>
    <w:rsid w:val="00F610E6"/>
    <w:rsid w:val="00F64A7A"/>
    <w:rsid w:val="00F71DA0"/>
    <w:rsid w:val="00F7273B"/>
    <w:rsid w:val="00F76138"/>
    <w:rsid w:val="00F76D97"/>
    <w:rsid w:val="00F80DB4"/>
    <w:rsid w:val="00F86BE3"/>
    <w:rsid w:val="00F965CA"/>
    <w:rsid w:val="00F9749F"/>
    <w:rsid w:val="00F9766A"/>
    <w:rsid w:val="00FB2D88"/>
    <w:rsid w:val="00FD5600"/>
    <w:rsid w:val="00FF2CE7"/>
    <w:rsid w:val="00FF5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C9E"/>
    <w:pPr>
      <w:spacing w:after="200" w:line="276" w:lineRule="auto"/>
    </w:pPr>
    <w:rPr>
      <w:rFonts w:ascii="Calibri" w:eastAsia="Calibri" w:hAnsi="Calibri" w:cs="Calibri"/>
      <w:sz w:val="22"/>
      <w:szCs w:val="22"/>
      <w:lang w:eastAsia="en-US"/>
    </w:rPr>
  </w:style>
  <w:style w:type="paragraph" w:styleId="3">
    <w:name w:val="heading 3"/>
    <w:basedOn w:val="a"/>
    <w:next w:val="Pro-Gramma"/>
    <w:link w:val="30"/>
    <w:qFormat/>
    <w:rsid w:val="00BF2C9E"/>
    <w:pPr>
      <w:keepNext/>
      <w:spacing w:before="1200" w:after="600" w:line="240" w:lineRule="auto"/>
      <w:outlineLvl w:val="2"/>
    </w:pPr>
    <w:rPr>
      <w:rFonts w:ascii="Verdana" w:eastAsia="Times New Roman" w:hAnsi="Verdana" w:cs="Verdana"/>
      <w:color w:val="C41C16"/>
      <w:sz w:val="24"/>
      <w:szCs w:val="24"/>
      <w:lang w:eastAsia="ru-RU"/>
    </w:rPr>
  </w:style>
  <w:style w:type="paragraph" w:styleId="4">
    <w:name w:val="heading 4"/>
    <w:basedOn w:val="a"/>
    <w:next w:val="Pro-Gramma"/>
    <w:link w:val="40"/>
    <w:qFormat/>
    <w:rsid w:val="00BF2C9E"/>
    <w:pPr>
      <w:keepNext/>
      <w:spacing w:before="480" w:after="240" w:line="240" w:lineRule="auto"/>
      <w:outlineLvl w:val="3"/>
    </w:pPr>
    <w:rPr>
      <w:rFonts w:ascii="Verdana" w:eastAsia="Times New Roman" w:hAnsi="Verdana" w:cs="Verdana"/>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BF2C9E"/>
    <w:pPr>
      <w:widowControl w:val="0"/>
      <w:autoSpaceDE w:val="0"/>
      <w:autoSpaceDN w:val="0"/>
      <w:adjustRightInd w:val="0"/>
    </w:pPr>
    <w:rPr>
      <w:rFonts w:ascii="Arial" w:eastAsia="Calibri" w:hAnsi="Arial" w:cs="Arial"/>
    </w:rPr>
  </w:style>
  <w:style w:type="paragraph" w:customStyle="1" w:styleId="ConsPlusNormal">
    <w:name w:val="ConsPlusNormal"/>
    <w:rsid w:val="00BF2C9E"/>
    <w:pPr>
      <w:autoSpaceDE w:val="0"/>
      <w:autoSpaceDN w:val="0"/>
      <w:adjustRightInd w:val="0"/>
    </w:pPr>
    <w:rPr>
      <w:rFonts w:ascii="Arial" w:eastAsia="Calibri" w:hAnsi="Arial" w:cs="Arial"/>
      <w:lang w:eastAsia="en-US"/>
    </w:rPr>
  </w:style>
  <w:style w:type="character" w:customStyle="1" w:styleId="30">
    <w:name w:val="Заголовок 3 Знак"/>
    <w:basedOn w:val="a0"/>
    <w:link w:val="3"/>
    <w:locked/>
    <w:rsid w:val="00BF2C9E"/>
    <w:rPr>
      <w:rFonts w:ascii="Verdana" w:hAnsi="Verdana" w:cs="Verdana"/>
      <w:color w:val="C41C16"/>
      <w:sz w:val="24"/>
      <w:szCs w:val="24"/>
      <w:lang w:val="ru-RU" w:eastAsia="ru-RU" w:bidi="ar-SA"/>
    </w:rPr>
  </w:style>
  <w:style w:type="character" w:customStyle="1" w:styleId="40">
    <w:name w:val="Заголовок 4 Знак"/>
    <w:basedOn w:val="a0"/>
    <w:link w:val="4"/>
    <w:locked/>
    <w:rsid w:val="00BF2C9E"/>
    <w:rPr>
      <w:rFonts w:ascii="Verdana" w:hAnsi="Verdana" w:cs="Verdana"/>
      <w:b/>
      <w:bCs/>
      <w:lang w:val="ru-RU" w:eastAsia="ru-RU" w:bidi="ar-SA"/>
    </w:rPr>
  </w:style>
  <w:style w:type="paragraph" w:customStyle="1" w:styleId="Pro-Gramma">
    <w:name w:val="Pro-Gramma"/>
    <w:basedOn w:val="a"/>
    <w:link w:val="Pro-Gramma0"/>
    <w:rsid w:val="00BF2C9E"/>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BF2C9E"/>
    <w:pPr>
      <w:spacing w:before="40" w:after="40" w:line="240" w:lineRule="auto"/>
      <w:ind w:left="0"/>
      <w:jc w:val="left"/>
    </w:pPr>
    <w:rPr>
      <w:rFonts w:ascii="Tahoma" w:hAnsi="Tahoma" w:cs="Tahoma"/>
      <w:sz w:val="16"/>
      <w:szCs w:val="16"/>
    </w:rPr>
  </w:style>
  <w:style w:type="paragraph" w:customStyle="1" w:styleId="Pro-TabName">
    <w:name w:val="Pro-Tab Name"/>
    <w:basedOn w:val="a"/>
    <w:rsid w:val="00BF2C9E"/>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BF2C9E"/>
    <w:rPr>
      <w:rFonts w:ascii="Georgia" w:hAnsi="Georgia" w:cs="Georgia"/>
      <w:lang w:val="ru-RU" w:eastAsia="ru-RU" w:bidi="ar-SA"/>
    </w:rPr>
  </w:style>
  <w:style w:type="paragraph" w:customStyle="1" w:styleId="1">
    <w:name w:val="Знак Знак Знак1 Знак"/>
    <w:basedOn w:val="a"/>
    <w:rsid w:val="00BF2C9E"/>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ConsPlusCell0">
    <w:name w:val="ConsPlusCell Знак"/>
    <w:basedOn w:val="a0"/>
    <w:link w:val="ConsPlusCell"/>
    <w:rsid w:val="00BF2C9E"/>
    <w:rPr>
      <w:rFonts w:ascii="Arial" w:eastAsia="Calibri" w:hAnsi="Arial" w:cs="Arial"/>
      <w:lang w:val="ru-RU" w:eastAsia="ru-RU" w:bidi="ar-SA"/>
    </w:rPr>
  </w:style>
  <w:style w:type="character" w:customStyle="1" w:styleId="apple-converted-space">
    <w:name w:val="apple-converted-space"/>
    <w:basedOn w:val="a0"/>
    <w:rsid w:val="00BF2C9E"/>
  </w:style>
  <w:style w:type="paragraph" w:customStyle="1" w:styleId="Pro-List2">
    <w:name w:val="Pro-List #2"/>
    <w:basedOn w:val="a"/>
    <w:rsid w:val="00BF2C9E"/>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styleId="a3">
    <w:name w:val="Normal (Web)"/>
    <w:basedOn w:val="a"/>
    <w:rsid w:val="00BF2C9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0">
    <w:name w:val="Без интервала1"/>
    <w:link w:val="NoSpacingChar"/>
    <w:rsid w:val="00BF2C9E"/>
    <w:rPr>
      <w:rFonts w:ascii="Calibri" w:hAnsi="Calibri"/>
      <w:sz w:val="22"/>
      <w:szCs w:val="22"/>
    </w:rPr>
  </w:style>
  <w:style w:type="character" w:customStyle="1" w:styleId="NoSpacingChar">
    <w:name w:val="No Spacing Char"/>
    <w:link w:val="10"/>
    <w:locked/>
    <w:rsid w:val="00BF2C9E"/>
    <w:rPr>
      <w:rFonts w:ascii="Calibri" w:hAnsi="Calibri"/>
      <w:sz w:val="22"/>
      <w:szCs w:val="22"/>
      <w:lang w:val="ru-RU" w:eastAsia="ru-RU" w:bidi="ar-SA"/>
    </w:rPr>
  </w:style>
  <w:style w:type="paragraph" w:customStyle="1" w:styleId="ConsPlusNonformat">
    <w:name w:val="ConsPlusNonformat"/>
    <w:rsid w:val="00BF2C9E"/>
    <w:pPr>
      <w:autoSpaceDE w:val="0"/>
      <w:autoSpaceDN w:val="0"/>
      <w:adjustRightInd w:val="0"/>
    </w:pPr>
    <w:rPr>
      <w:rFonts w:ascii="Courier New" w:hAnsi="Courier New" w:cs="Courier New"/>
      <w:lang w:eastAsia="en-US"/>
    </w:rPr>
  </w:style>
  <w:style w:type="paragraph" w:customStyle="1" w:styleId="printj">
    <w:name w:val="printj"/>
    <w:basedOn w:val="a"/>
    <w:rsid w:val="00BF2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rsid w:val="00BF2C9E"/>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Pro-List1">
    <w:name w:val="Pro-List #1"/>
    <w:basedOn w:val="Pro-Gramma"/>
    <w:rsid w:val="00BF2C9E"/>
    <w:pPr>
      <w:tabs>
        <w:tab w:val="left" w:pos="1134"/>
      </w:tabs>
      <w:spacing w:before="180"/>
      <w:ind w:hanging="567"/>
    </w:pPr>
  </w:style>
  <w:style w:type="paragraph" w:customStyle="1" w:styleId="TableParagraph">
    <w:name w:val="Table Paragraph"/>
    <w:basedOn w:val="a"/>
    <w:rsid w:val="0007283D"/>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4C6337"/>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header"/>
    <w:basedOn w:val="a"/>
    <w:link w:val="a6"/>
    <w:rsid w:val="0094069E"/>
    <w:pPr>
      <w:tabs>
        <w:tab w:val="center" w:pos="4677"/>
        <w:tab w:val="right" w:pos="9355"/>
      </w:tabs>
      <w:spacing w:after="0" w:line="240" w:lineRule="auto"/>
    </w:pPr>
  </w:style>
  <w:style w:type="character" w:customStyle="1" w:styleId="a6">
    <w:name w:val="Верхний колонтитул Знак"/>
    <w:basedOn w:val="a0"/>
    <w:link w:val="a5"/>
    <w:rsid w:val="0094069E"/>
    <w:rPr>
      <w:rFonts w:ascii="Calibri" w:eastAsia="Calibri" w:hAnsi="Calibri" w:cs="Calibri"/>
      <w:sz w:val="22"/>
      <w:szCs w:val="22"/>
      <w:lang w:eastAsia="en-US"/>
    </w:rPr>
  </w:style>
  <w:style w:type="paragraph" w:styleId="a7">
    <w:name w:val="footer"/>
    <w:basedOn w:val="a"/>
    <w:link w:val="a8"/>
    <w:rsid w:val="0094069E"/>
    <w:pPr>
      <w:tabs>
        <w:tab w:val="center" w:pos="4677"/>
        <w:tab w:val="right" w:pos="9355"/>
      </w:tabs>
      <w:spacing w:after="0" w:line="240" w:lineRule="auto"/>
    </w:pPr>
  </w:style>
  <w:style w:type="character" w:customStyle="1" w:styleId="a8">
    <w:name w:val="Нижний колонтитул Знак"/>
    <w:basedOn w:val="a0"/>
    <w:link w:val="a7"/>
    <w:rsid w:val="0094069E"/>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E5095EE2F47334C3D18A45C582B3E6E0FB6495B993A4487894A91C8CB474B70D4DB19DCA8808B81372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23931-6EFC-43E6-A830-1C663537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3716</Words>
  <Characters>21184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24851</CharactersWithSpaces>
  <SharedDoc>false</SharedDoc>
  <HLinks>
    <vt:vector size="6" baseType="variant">
      <vt:variant>
        <vt:i4>2556004</vt:i4>
      </vt:variant>
      <vt:variant>
        <vt:i4>0</vt:i4>
      </vt:variant>
      <vt:variant>
        <vt:i4>0</vt:i4>
      </vt:variant>
      <vt:variant>
        <vt:i4>5</vt:i4>
      </vt:variant>
      <vt:variant>
        <vt:lpwstr>consultantplus://offline/ref=8CE5095EE2F47334C3D18A45C582B3E6E0FB6495B993A4487894A91C8CB474B70D4DB19DCA8808B81372H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FINANSIST</cp:lastModifiedBy>
  <cp:revision>3</cp:revision>
  <cp:lastPrinted>2020-03-13T11:57:00Z</cp:lastPrinted>
  <dcterms:created xsi:type="dcterms:W3CDTF">2024-07-19T11:15:00Z</dcterms:created>
  <dcterms:modified xsi:type="dcterms:W3CDTF">2024-07-19T11:29:00Z</dcterms:modified>
</cp:coreProperties>
</file>