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63" w:rsidRPr="002B7B63" w:rsidRDefault="001A45CB" w:rsidP="002B7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2B7B63" w:rsidRPr="002B7B63">
        <w:rPr>
          <w:rFonts w:ascii="Times New Roman" w:hAnsi="Times New Roman" w:cs="Times New Roman"/>
          <w:sz w:val="28"/>
          <w:szCs w:val="28"/>
        </w:rPr>
        <w:t>Вывоз снега, собранного с улиц и автомобильных дорог, разрешается только на специально отведенные места.</w:t>
      </w:r>
    </w:p>
    <w:p w:rsidR="002B7B63" w:rsidRPr="002B7B63" w:rsidRDefault="002B7B63" w:rsidP="002B7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B63">
        <w:rPr>
          <w:rFonts w:ascii="Times New Roman" w:hAnsi="Times New Roman" w:cs="Times New Roman"/>
          <w:sz w:val="28"/>
          <w:szCs w:val="28"/>
        </w:rPr>
        <w:t>Складирование снега в неустановленных местах является нарушением природоохранного законодательства и законодательства о санитарно-эпидемиологическом благополучии населения.</w:t>
      </w:r>
    </w:p>
    <w:p w:rsidR="002B7B63" w:rsidRPr="002B7B63" w:rsidRDefault="002B7B63" w:rsidP="002B7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B63">
        <w:rPr>
          <w:rFonts w:ascii="Times New Roman" w:hAnsi="Times New Roman" w:cs="Times New Roman"/>
          <w:sz w:val="28"/>
          <w:szCs w:val="28"/>
        </w:rPr>
        <w:t xml:space="preserve">Согласно СанПиН 2.1.3684-21 собранный хозяйствующими субъектами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 w:rsidRPr="002B7B63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2B7B63">
        <w:rPr>
          <w:rFonts w:ascii="Times New Roman" w:hAnsi="Times New Roman" w:cs="Times New Roman"/>
          <w:sz w:val="28"/>
          <w:szCs w:val="28"/>
        </w:rPr>
        <w:t xml:space="preserve"> установки. </w:t>
      </w:r>
    </w:p>
    <w:p w:rsidR="002B7B63" w:rsidRPr="002B7B63" w:rsidRDefault="002B7B63" w:rsidP="002B7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B63">
        <w:rPr>
          <w:rFonts w:ascii="Times New Roman" w:hAnsi="Times New Roman" w:cs="Times New Roman"/>
          <w:sz w:val="28"/>
          <w:szCs w:val="28"/>
        </w:rPr>
        <w:t xml:space="preserve"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 </w:t>
      </w:r>
    </w:p>
    <w:p w:rsidR="001E6021" w:rsidRDefault="002B7B63" w:rsidP="002B7B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7B63">
        <w:rPr>
          <w:rFonts w:ascii="Times New Roman" w:hAnsi="Times New Roman" w:cs="Times New Roman"/>
          <w:sz w:val="28"/>
          <w:szCs w:val="28"/>
        </w:rPr>
        <w:t xml:space="preserve">За нарушения условий размещения снежных свалок юридические и физические лица могут быть привлечены к административной </w:t>
      </w:r>
      <w:proofErr w:type="spellStart"/>
      <w:r w:rsidRPr="002B7B63">
        <w:rPr>
          <w:rFonts w:ascii="Times New Roman" w:hAnsi="Times New Roman" w:cs="Times New Roman"/>
          <w:sz w:val="28"/>
          <w:szCs w:val="28"/>
        </w:rPr>
        <w:t>ответственностив</w:t>
      </w:r>
      <w:proofErr w:type="spellEnd"/>
      <w:r w:rsidRPr="002B7B63">
        <w:rPr>
          <w:rFonts w:ascii="Times New Roman" w:hAnsi="Times New Roman" w:cs="Times New Roman"/>
          <w:sz w:val="28"/>
          <w:szCs w:val="28"/>
        </w:rPr>
        <w:t xml:space="preserve"> зависимости от обстоятельств правонарушения по ст.ст.6.3, 8.2, 8.13, 8.42 КоАП РФ в виде административного штрафа.</w:t>
      </w:r>
    </w:p>
    <w:p w:rsidR="0070049E" w:rsidRDefault="0070049E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70049E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B7B63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479D8" w:rsidRPr="001A45CB">
        <w:rPr>
          <w:rFonts w:ascii="Times New Roman" w:hAnsi="Times New Roman" w:cs="Times New Roman"/>
          <w:sz w:val="28"/>
          <w:szCs w:val="28"/>
        </w:rPr>
        <w:t>.2024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2B7B63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B7B63"/>
    <w:rsid w:val="006320C9"/>
    <w:rsid w:val="0070049E"/>
    <w:rsid w:val="00781754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7E9A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2024-12-26T09:17:00Z</dcterms:created>
  <dcterms:modified xsi:type="dcterms:W3CDTF">2024-12-26T09:17:00Z</dcterms:modified>
</cp:coreProperties>
</file>