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76" w:rsidRDefault="00AE3F91" w:rsidP="00AE3F91">
      <w:pPr>
        <w:spacing w:after="0"/>
        <w:rPr>
          <w:sz w:val="28"/>
          <w:szCs w:val="28"/>
        </w:rPr>
      </w:pPr>
      <w:r w:rsidRPr="00AE3F91">
        <w:rPr>
          <w:sz w:val="28"/>
          <w:szCs w:val="28"/>
        </w:rPr>
        <w:t>Интервью</w:t>
      </w:r>
    </w:p>
    <w:p w:rsidR="00AE3F91" w:rsidRDefault="00E65776" w:rsidP="00AE3F91">
      <w:pPr>
        <w:spacing w:after="0"/>
        <w:rPr>
          <w:b/>
          <w:sz w:val="44"/>
          <w:szCs w:val="44"/>
        </w:rPr>
      </w:pPr>
      <w:r w:rsidRPr="00E65776">
        <w:rPr>
          <w:b/>
          <w:sz w:val="44"/>
          <w:szCs w:val="44"/>
        </w:rPr>
        <w:t>Что нового в сфере недвижимости</w:t>
      </w:r>
    </w:p>
    <w:p w:rsidR="00E65776" w:rsidRPr="00E65776" w:rsidRDefault="00E65776" w:rsidP="00AE3F91">
      <w:pPr>
        <w:spacing w:after="0"/>
        <w:rPr>
          <w:b/>
          <w:sz w:val="28"/>
          <w:szCs w:val="28"/>
        </w:rPr>
      </w:pPr>
      <w:r w:rsidRPr="00E65776">
        <w:rPr>
          <w:b/>
          <w:sz w:val="28"/>
          <w:szCs w:val="28"/>
        </w:rPr>
        <w:t xml:space="preserve">Информирует руководитель Управления </w:t>
      </w:r>
      <w:proofErr w:type="spellStart"/>
      <w:r w:rsidRPr="00E65776">
        <w:rPr>
          <w:b/>
          <w:sz w:val="28"/>
          <w:szCs w:val="28"/>
        </w:rPr>
        <w:t>Росреестра</w:t>
      </w:r>
      <w:proofErr w:type="spellEnd"/>
      <w:r w:rsidRPr="00E65776">
        <w:rPr>
          <w:b/>
          <w:sz w:val="28"/>
          <w:szCs w:val="28"/>
        </w:rPr>
        <w:t xml:space="preserve"> по Ивановской области Н. В. Ведерникова</w:t>
      </w:r>
    </w:p>
    <w:p w:rsidR="00AE3F91" w:rsidRPr="00E65776" w:rsidRDefault="00AE3F91" w:rsidP="00AE3F91">
      <w:pPr>
        <w:spacing w:after="0"/>
        <w:rPr>
          <w:b/>
          <w:sz w:val="28"/>
          <w:szCs w:val="28"/>
        </w:rPr>
      </w:pPr>
      <w:r w:rsidRPr="00E65776">
        <w:rPr>
          <w:b/>
          <w:sz w:val="28"/>
          <w:szCs w:val="28"/>
        </w:rPr>
        <w:t>- Наталья Викторовна, прежде всего скажите, что нового ждёт граждан в сфере оборота недвижимости?</w:t>
      </w:r>
    </w:p>
    <w:p w:rsidR="00AE3F91" w:rsidRDefault="00AE3F91" w:rsidP="00AE3F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Новое – хорошо забытое старое. Пословица актуальна в том смысле, что ещё не все воспользовались </w:t>
      </w:r>
      <w:r w:rsidR="00157048">
        <w:rPr>
          <w:sz w:val="28"/>
          <w:szCs w:val="28"/>
        </w:rPr>
        <w:t xml:space="preserve">расширенными </w:t>
      </w:r>
      <w:r>
        <w:rPr>
          <w:sz w:val="28"/>
          <w:szCs w:val="28"/>
        </w:rPr>
        <w:t>возможн</w:t>
      </w:r>
      <w:r w:rsidR="00157048">
        <w:rPr>
          <w:sz w:val="28"/>
          <w:szCs w:val="28"/>
        </w:rPr>
        <w:t>остями гаражной</w:t>
      </w:r>
      <w:r>
        <w:rPr>
          <w:sz w:val="28"/>
          <w:szCs w:val="28"/>
        </w:rPr>
        <w:t xml:space="preserve"> </w:t>
      </w:r>
      <w:r w:rsidR="00157048">
        <w:rPr>
          <w:sz w:val="28"/>
          <w:szCs w:val="28"/>
        </w:rPr>
        <w:t>и дачной амнистии, 518-ым законом,</w:t>
      </w:r>
      <w:r w:rsidR="00157048" w:rsidRPr="00157048">
        <w:t xml:space="preserve"> </w:t>
      </w:r>
      <w:r w:rsidR="00C75341">
        <w:rPr>
          <w:sz w:val="28"/>
          <w:szCs w:val="28"/>
        </w:rPr>
        <w:t>который даё</w:t>
      </w:r>
      <w:r w:rsidR="00157048" w:rsidRPr="00157048">
        <w:rPr>
          <w:sz w:val="28"/>
          <w:szCs w:val="28"/>
        </w:rPr>
        <w:t xml:space="preserve">т людям возможность зарегистрировать ранее возникшее право на недвижимость. </w:t>
      </w:r>
      <w:r w:rsidR="00157048">
        <w:rPr>
          <w:sz w:val="28"/>
          <w:szCs w:val="28"/>
        </w:rPr>
        <w:t xml:space="preserve"> </w:t>
      </w:r>
    </w:p>
    <w:p w:rsidR="00157048" w:rsidRPr="00AE3F91" w:rsidRDefault="00157048" w:rsidP="00AE3F91">
      <w:pPr>
        <w:spacing w:after="0"/>
        <w:rPr>
          <w:sz w:val="28"/>
          <w:szCs w:val="28"/>
        </w:rPr>
      </w:pPr>
      <w:r>
        <w:rPr>
          <w:sz w:val="28"/>
          <w:szCs w:val="28"/>
        </w:rPr>
        <w:t>То есть, люди «забывают старое» - своё недвижимое имущество</w:t>
      </w:r>
      <w:r w:rsidR="004C3F10">
        <w:rPr>
          <w:sz w:val="28"/>
          <w:szCs w:val="28"/>
        </w:rPr>
        <w:t xml:space="preserve">, до конца правильно не оформленное, а значит и не в полной мере им принадлежащее. </w:t>
      </w:r>
    </w:p>
    <w:p w:rsidR="00AE3F91" w:rsidRDefault="004C3F10" w:rsidP="00C753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Pr="004C3F10">
        <w:rPr>
          <w:sz w:val="28"/>
          <w:szCs w:val="28"/>
        </w:rPr>
        <w:t>условия регистрации участков, домов, гаражей максимально просты, а шанс</w:t>
      </w:r>
      <w:r>
        <w:rPr>
          <w:sz w:val="28"/>
          <w:szCs w:val="28"/>
        </w:rPr>
        <w:t>ы</w:t>
      </w:r>
      <w:r w:rsidRPr="004C3F10">
        <w:rPr>
          <w:sz w:val="28"/>
          <w:szCs w:val="28"/>
        </w:rPr>
        <w:t xml:space="preserve"> потенциальных собственников сэкономить деньги, время и нервы </w:t>
      </w:r>
      <w:r>
        <w:rPr>
          <w:sz w:val="28"/>
          <w:szCs w:val="28"/>
        </w:rPr>
        <w:t>растут</w:t>
      </w:r>
      <w:r w:rsidRPr="004C3F10">
        <w:rPr>
          <w:sz w:val="28"/>
          <w:szCs w:val="28"/>
        </w:rPr>
        <w:t>. Например, право на амнистию получили наследники, если право наследодателя на такой дом не было зарегистрировано в установленном порядке.</w:t>
      </w:r>
    </w:p>
    <w:p w:rsidR="00C75341" w:rsidRDefault="00C75341" w:rsidP="00C753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Алгоритм действий доступно изложен на портале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. Так что можно смело рекомендовать потенциальным собственникам по-новому оформить свою недвижимость и </w:t>
      </w:r>
      <w:r w:rsidR="006E5345">
        <w:rPr>
          <w:sz w:val="28"/>
          <w:szCs w:val="28"/>
        </w:rPr>
        <w:t>обрести полные права на неё.</w:t>
      </w:r>
    </w:p>
    <w:p w:rsidR="00C75341" w:rsidRPr="00E65776" w:rsidRDefault="006E5345" w:rsidP="00C75341">
      <w:pPr>
        <w:spacing w:after="0"/>
        <w:rPr>
          <w:b/>
          <w:sz w:val="28"/>
          <w:szCs w:val="28"/>
        </w:rPr>
      </w:pPr>
      <w:r w:rsidRPr="00E65776">
        <w:rPr>
          <w:b/>
          <w:sz w:val="28"/>
          <w:szCs w:val="28"/>
        </w:rPr>
        <w:t>- А что касается непосредственно техники процедур</w:t>
      </w:r>
      <w:r w:rsidR="0054006C" w:rsidRPr="00E65776">
        <w:rPr>
          <w:b/>
          <w:sz w:val="28"/>
          <w:szCs w:val="28"/>
        </w:rPr>
        <w:t xml:space="preserve"> – </w:t>
      </w:r>
      <w:r w:rsidR="00E3634D" w:rsidRPr="00E65776">
        <w:rPr>
          <w:b/>
          <w:sz w:val="28"/>
          <w:szCs w:val="28"/>
        </w:rPr>
        <w:t>подачи заявлений, получения</w:t>
      </w:r>
      <w:r w:rsidR="0054006C" w:rsidRPr="00E65776">
        <w:rPr>
          <w:b/>
          <w:sz w:val="28"/>
          <w:szCs w:val="28"/>
        </w:rPr>
        <w:t xml:space="preserve"> информации и так далее?</w:t>
      </w:r>
    </w:p>
    <w:p w:rsidR="00C75341" w:rsidRDefault="0054006C" w:rsidP="00C753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И в этом направлении многое улучшилось за счёт развития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. Например, </w:t>
      </w:r>
      <w:r w:rsidRPr="0054006C">
        <w:rPr>
          <w:sz w:val="28"/>
          <w:szCs w:val="28"/>
        </w:rPr>
        <w:t>доработан</w:t>
      </w:r>
      <w:r>
        <w:rPr>
          <w:sz w:val="28"/>
          <w:szCs w:val="28"/>
        </w:rPr>
        <w:t xml:space="preserve"> Личный кабинет</w:t>
      </w:r>
      <w:r w:rsidRPr="0054006C">
        <w:rPr>
          <w:sz w:val="28"/>
          <w:szCs w:val="28"/>
        </w:rPr>
        <w:t xml:space="preserve"> на сайте </w:t>
      </w:r>
      <w:proofErr w:type="spellStart"/>
      <w:r w:rsidRPr="0054006C">
        <w:rPr>
          <w:sz w:val="28"/>
          <w:szCs w:val="28"/>
        </w:rPr>
        <w:t>Росреестра</w:t>
      </w:r>
      <w:proofErr w:type="spellEnd"/>
      <w:r w:rsidRPr="0054006C">
        <w:rPr>
          <w:sz w:val="28"/>
          <w:szCs w:val="28"/>
        </w:rPr>
        <w:t xml:space="preserve"> (rosreestr.gov.ru) </w:t>
      </w:r>
      <w:r>
        <w:rPr>
          <w:sz w:val="28"/>
          <w:szCs w:val="28"/>
        </w:rPr>
        <w:t xml:space="preserve">Он интегрирован с </w:t>
      </w:r>
      <w:r w:rsidRPr="0054006C">
        <w:rPr>
          <w:sz w:val="28"/>
          <w:szCs w:val="28"/>
        </w:rPr>
        <w:t xml:space="preserve">Личным кабинетом на Едином портале государственных и муниципальных услуг </w:t>
      </w:r>
      <w:proofErr w:type="spellStart"/>
      <w:r w:rsidRPr="0054006C">
        <w:rPr>
          <w:sz w:val="28"/>
          <w:szCs w:val="28"/>
        </w:rPr>
        <w:t>Госуслуги</w:t>
      </w:r>
      <w:proofErr w:type="spellEnd"/>
      <w:r w:rsidRPr="0054006C">
        <w:rPr>
          <w:sz w:val="28"/>
          <w:szCs w:val="28"/>
        </w:rPr>
        <w:t>.</w:t>
      </w:r>
    </w:p>
    <w:p w:rsidR="00C75341" w:rsidRDefault="0054006C" w:rsidP="00B34F61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Теперь вы подаёте документы</w:t>
      </w:r>
      <w:r w:rsidRPr="0054006C">
        <w:rPr>
          <w:sz w:val="28"/>
          <w:szCs w:val="28"/>
        </w:rPr>
        <w:t xml:space="preserve"> для осуществления государственного кадастрового учета (или) государственной регистрации прав без усиленной квалифицированной электронной подписи (УКЭП)</w:t>
      </w:r>
      <w:r>
        <w:rPr>
          <w:sz w:val="28"/>
          <w:szCs w:val="28"/>
        </w:rPr>
        <w:t>.</w:t>
      </w:r>
    </w:p>
    <w:p w:rsidR="0054006C" w:rsidRDefault="00B34F61" w:rsidP="00B34F61">
      <w:pPr>
        <w:spacing w:after="0"/>
        <w:rPr>
          <w:sz w:val="28"/>
          <w:szCs w:val="28"/>
        </w:rPr>
      </w:pPr>
      <w:r>
        <w:rPr>
          <w:sz w:val="28"/>
          <w:szCs w:val="28"/>
        </w:rPr>
        <w:t>З</w:t>
      </w:r>
      <w:r w:rsidR="0054006C" w:rsidRPr="0054006C">
        <w:rPr>
          <w:sz w:val="28"/>
          <w:szCs w:val="28"/>
        </w:rPr>
        <w:t>аявления и документы подписываются простой электр</w:t>
      </w:r>
      <w:r>
        <w:rPr>
          <w:sz w:val="28"/>
          <w:szCs w:val="28"/>
        </w:rPr>
        <w:t>онной подписью за счёт</w:t>
      </w:r>
      <w:r w:rsidR="0054006C" w:rsidRPr="0054006C">
        <w:rPr>
          <w:sz w:val="28"/>
          <w:szCs w:val="28"/>
        </w:rPr>
        <w:t xml:space="preserve"> авторизации через Един</w:t>
      </w:r>
      <w:r>
        <w:rPr>
          <w:sz w:val="28"/>
          <w:szCs w:val="28"/>
        </w:rPr>
        <w:t>ый портал государственных услуг</w:t>
      </w:r>
      <w:r w:rsidR="0054006C" w:rsidRPr="0054006C">
        <w:rPr>
          <w:sz w:val="28"/>
          <w:szCs w:val="28"/>
        </w:rPr>
        <w:t>.</w:t>
      </w:r>
    </w:p>
    <w:p w:rsidR="00B34F61" w:rsidRDefault="00B34F61" w:rsidP="00B34F6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том числе, скажем, </w:t>
      </w:r>
      <w:r w:rsidRPr="00B34F61">
        <w:rPr>
          <w:sz w:val="28"/>
          <w:szCs w:val="28"/>
        </w:rPr>
        <w:t xml:space="preserve">заявление о внесении в Единый государственный реестр недвижимости </w:t>
      </w:r>
      <w:r>
        <w:rPr>
          <w:sz w:val="28"/>
          <w:szCs w:val="28"/>
        </w:rPr>
        <w:t>(ЕГРН) сведений о ранее учтё</w:t>
      </w:r>
      <w:r w:rsidRPr="00B34F61">
        <w:rPr>
          <w:sz w:val="28"/>
          <w:szCs w:val="28"/>
        </w:rPr>
        <w:t>нном объекте недвижимости</w:t>
      </w:r>
      <w:r>
        <w:rPr>
          <w:sz w:val="28"/>
          <w:szCs w:val="28"/>
        </w:rPr>
        <w:t xml:space="preserve">, </w:t>
      </w:r>
      <w:r w:rsidRPr="00B34F61">
        <w:rPr>
          <w:sz w:val="28"/>
          <w:szCs w:val="28"/>
        </w:rPr>
        <w:t>заявление о государственном кадастровом учете в связи с изменением основных сведений об объекте недвижимости</w:t>
      </w:r>
      <w:r>
        <w:rPr>
          <w:sz w:val="28"/>
          <w:szCs w:val="28"/>
        </w:rPr>
        <w:t>, заявление</w:t>
      </w:r>
      <w:r w:rsidRPr="00B34F61">
        <w:rPr>
          <w:sz w:val="28"/>
          <w:szCs w:val="28"/>
        </w:rPr>
        <w:t xml:space="preserve"> о невозможности государственной регистрации перехода, прекращения, ограничения права и обременения такого объекта недвижимости без личного участия правообладателя</w:t>
      </w:r>
      <w:r>
        <w:rPr>
          <w:sz w:val="28"/>
          <w:szCs w:val="28"/>
        </w:rPr>
        <w:t xml:space="preserve"> и другие. </w:t>
      </w:r>
    </w:p>
    <w:p w:rsidR="0054006C" w:rsidRDefault="00B34F61" w:rsidP="00B34F6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Всю информацию легко найти и воспользоваться новшествами на портале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</w:t>
      </w:r>
    </w:p>
    <w:p w:rsidR="00AA47C7" w:rsidRPr="00AA47C7" w:rsidRDefault="00AA47C7" w:rsidP="00AA47C7">
      <w:pPr>
        <w:rPr>
          <w:sz w:val="28"/>
          <w:szCs w:val="28"/>
        </w:rPr>
      </w:pPr>
      <w:r>
        <w:rPr>
          <w:sz w:val="28"/>
          <w:szCs w:val="28"/>
        </w:rPr>
        <w:t xml:space="preserve">Кстати, во многом благодаря </w:t>
      </w:r>
      <w:proofErr w:type="spellStart"/>
      <w:r>
        <w:rPr>
          <w:sz w:val="28"/>
          <w:szCs w:val="28"/>
        </w:rPr>
        <w:t>цифровизации</w:t>
      </w:r>
      <w:proofErr w:type="spellEnd"/>
      <w:r>
        <w:rPr>
          <w:sz w:val="28"/>
          <w:szCs w:val="28"/>
        </w:rPr>
        <w:t xml:space="preserve"> Управлению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Ивановской области у</w:t>
      </w:r>
      <w:r w:rsidRPr="00AA47C7">
        <w:rPr>
          <w:sz w:val="28"/>
          <w:szCs w:val="28"/>
        </w:rPr>
        <w:t>далось значительно сократить сроки учетно-регистрационных действий.  Так</w:t>
      </w:r>
      <w:r>
        <w:rPr>
          <w:sz w:val="28"/>
          <w:szCs w:val="28"/>
        </w:rPr>
        <w:t>,</w:t>
      </w:r>
      <w:r w:rsidRPr="00AA47C7">
        <w:rPr>
          <w:sz w:val="28"/>
          <w:szCs w:val="28"/>
        </w:rPr>
        <w:t xml:space="preserve"> по итогам декабря 2023 года средний срок учетно-регистрационных </w:t>
      </w:r>
      <w:r>
        <w:rPr>
          <w:sz w:val="28"/>
          <w:szCs w:val="28"/>
        </w:rPr>
        <w:t>действий в Управлении составил один</w:t>
      </w:r>
      <w:r w:rsidRPr="00AA47C7">
        <w:rPr>
          <w:sz w:val="28"/>
          <w:szCs w:val="28"/>
        </w:rPr>
        <w:t xml:space="preserve"> рабочий день. В течение 6 часов рассматривается 90</w:t>
      </w:r>
      <w:r w:rsidR="008A6674">
        <w:rPr>
          <w:sz w:val="28"/>
          <w:szCs w:val="28"/>
        </w:rPr>
        <w:t xml:space="preserve"> </w:t>
      </w:r>
      <w:r w:rsidRPr="00AA47C7">
        <w:rPr>
          <w:sz w:val="28"/>
          <w:szCs w:val="28"/>
        </w:rPr>
        <w:t xml:space="preserve">% обращений в отношении объектов «бытовой недвижимости». </w:t>
      </w:r>
    </w:p>
    <w:p w:rsidR="00AA47C7" w:rsidRDefault="00AA47C7" w:rsidP="00AA47C7">
      <w:pPr>
        <w:rPr>
          <w:sz w:val="28"/>
          <w:szCs w:val="28"/>
        </w:rPr>
      </w:pPr>
      <w:r w:rsidRPr="00AA47C7">
        <w:rPr>
          <w:sz w:val="28"/>
          <w:szCs w:val="28"/>
        </w:rPr>
        <w:t>Доля электронных ипотек составляет 90 %, договоров участия в долевом строительстве</w:t>
      </w:r>
      <w:r>
        <w:rPr>
          <w:sz w:val="28"/>
          <w:szCs w:val="28"/>
        </w:rPr>
        <w:t>,</w:t>
      </w:r>
      <w:r w:rsidRPr="00AA47C7">
        <w:rPr>
          <w:sz w:val="28"/>
          <w:szCs w:val="28"/>
        </w:rPr>
        <w:t xml:space="preserve"> поступивших на регистрацию в электронном виде</w:t>
      </w:r>
      <w:r w:rsidR="008A667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-</w:t>
      </w:r>
      <w:r w:rsidRPr="00AA47C7">
        <w:rPr>
          <w:sz w:val="28"/>
          <w:szCs w:val="28"/>
        </w:rPr>
        <w:t xml:space="preserve"> 63 %.</w:t>
      </w:r>
    </w:p>
    <w:p w:rsidR="00C75341" w:rsidRPr="00E65776" w:rsidRDefault="00E3634D">
      <w:pPr>
        <w:rPr>
          <w:b/>
          <w:sz w:val="28"/>
          <w:szCs w:val="28"/>
        </w:rPr>
      </w:pPr>
      <w:r w:rsidRPr="00E65776">
        <w:rPr>
          <w:b/>
          <w:sz w:val="28"/>
          <w:szCs w:val="28"/>
        </w:rPr>
        <w:t>- Многих интересует обстановка на рынке недвижимости – динамика сделок в первую очередь. Поделитесь информацией.</w:t>
      </w:r>
    </w:p>
    <w:p w:rsidR="00653B6B" w:rsidRPr="00653B6B" w:rsidRDefault="00E3634D" w:rsidP="00653B6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3B6B" w:rsidRPr="00653B6B">
        <w:rPr>
          <w:sz w:val="28"/>
          <w:szCs w:val="28"/>
        </w:rPr>
        <w:t>В 2023 году совершено более 150 тысяч учетно-регистрационных действий с недвижимостью, что на 4 % превышает показатели 2022 года.</w:t>
      </w:r>
    </w:p>
    <w:p w:rsidR="00C75341" w:rsidRDefault="00C75341" w:rsidP="00653B6B">
      <w:pPr>
        <w:rPr>
          <w:sz w:val="28"/>
          <w:szCs w:val="28"/>
        </w:rPr>
      </w:pPr>
    </w:p>
    <w:p w:rsidR="00C75341" w:rsidRDefault="00C75341">
      <w:pPr>
        <w:rPr>
          <w:sz w:val="28"/>
          <w:szCs w:val="28"/>
        </w:rPr>
      </w:pPr>
    </w:p>
    <w:p w:rsidR="00C75341" w:rsidRPr="004C3F10" w:rsidRDefault="00C75341">
      <w:pPr>
        <w:rPr>
          <w:sz w:val="28"/>
          <w:szCs w:val="28"/>
        </w:rPr>
      </w:pPr>
    </w:p>
    <w:sectPr w:rsidR="00C75341" w:rsidRPr="004C3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91"/>
    <w:rsid w:val="00157048"/>
    <w:rsid w:val="00374D76"/>
    <w:rsid w:val="004C3F10"/>
    <w:rsid w:val="0054006C"/>
    <w:rsid w:val="00653B6B"/>
    <w:rsid w:val="006E5345"/>
    <w:rsid w:val="008A6674"/>
    <w:rsid w:val="00AA47C7"/>
    <w:rsid w:val="00AE3F91"/>
    <w:rsid w:val="00B34F61"/>
    <w:rsid w:val="00C75341"/>
    <w:rsid w:val="00E3634D"/>
    <w:rsid w:val="00E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6FB9"/>
  <w15:chartTrackingRefBased/>
  <w15:docId w15:val="{B61218B8-E6C0-4D48-9FCA-135F461D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9</cp:revision>
  <dcterms:created xsi:type="dcterms:W3CDTF">2024-01-23T08:10:00Z</dcterms:created>
  <dcterms:modified xsi:type="dcterms:W3CDTF">2024-01-24T07:03:00Z</dcterms:modified>
</cp:coreProperties>
</file>