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A7" w:rsidRPr="00BF31A7" w:rsidRDefault="00BF31A7" w:rsidP="00BF31A7">
      <w:pPr>
        <w:spacing w:after="0"/>
        <w:rPr>
          <w:b/>
          <w:sz w:val="36"/>
          <w:szCs w:val="36"/>
        </w:rPr>
      </w:pPr>
      <w:r w:rsidRPr="00BF31A7">
        <w:rPr>
          <w:b/>
          <w:sz w:val="36"/>
          <w:szCs w:val="36"/>
        </w:rPr>
        <w:t>Личный кабинет пра</w:t>
      </w:r>
      <w:r>
        <w:rPr>
          <w:b/>
          <w:sz w:val="36"/>
          <w:szCs w:val="36"/>
        </w:rPr>
        <w:t>вообладателя: новые возможности</w:t>
      </w:r>
    </w:p>
    <w:p w:rsidR="00BF31A7" w:rsidRPr="00BF31A7" w:rsidRDefault="00BF31A7" w:rsidP="00BF31A7">
      <w:pPr>
        <w:spacing w:after="0"/>
        <w:rPr>
          <w:b/>
          <w:sz w:val="28"/>
          <w:szCs w:val="28"/>
        </w:rPr>
      </w:pPr>
      <w:r w:rsidRPr="00BF31A7">
        <w:rPr>
          <w:b/>
          <w:sz w:val="28"/>
          <w:szCs w:val="28"/>
        </w:rPr>
        <w:t xml:space="preserve">Личный кабинет правообладателя – это электронный сервис, который позволяет зарегистрированным пользователям получить упрощённый доступ ко всему функционалу официального сайта </w:t>
      </w:r>
      <w:proofErr w:type="spellStart"/>
      <w:r w:rsidRPr="00BF31A7">
        <w:rPr>
          <w:b/>
          <w:sz w:val="28"/>
          <w:szCs w:val="28"/>
        </w:rPr>
        <w:t>Росреестра</w:t>
      </w:r>
      <w:proofErr w:type="spellEnd"/>
      <w:r w:rsidRPr="00BF31A7">
        <w:rPr>
          <w:b/>
          <w:sz w:val="28"/>
          <w:szCs w:val="28"/>
        </w:rPr>
        <w:t>, в том числе к получению всех государственных услуг в электронном виде.</w:t>
      </w:r>
    </w:p>
    <w:p w:rsidR="00BF31A7" w:rsidRPr="00BF31A7" w:rsidRDefault="00BF31A7" w:rsidP="00BF31A7">
      <w:pPr>
        <w:spacing w:after="0"/>
        <w:rPr>
          <w:sz w:val="28"/>
          <w:szCs w:val="28"/>
        </w:rPr>
      </w:pPr>
      <w:r>
        <w:rPr>
          <w:sz w:val="28"/>
          <w:szCs w:val="28"/>
        </w:rPr>
        <w:t>Личный кабинет правообладателя интегрирован с Личным кабинетом</w:t>
      </w:r>
      <w:r w:rsidRPr="00BF31A7">
        <w:rPr>
          <w:sz w:val="28"/>
          <w:szCs w:val="28"/>
        </w:rPr>
        <w:t xml:space="preserve"> на Едином портале государственных и муниципальных услуг </w:t>
      </w:r>
      <w:proofErr w:type="spellStart"/>
      <w:r w:rsidRPr="00BF31A7">
        <w:rPr>
          <w:sz w:val="28"/>
          <w:szCs w:val="28"/>
        </w:rPr>
        <w:t>Госуслуги</w:t>
      </w:r>
      <w:proofErr w:type="spellEnd"/>
      <w:r w:rsidRPr="00BF31A7">
        <w:rPr>
          <w:sz w:val="28"/>
          <w:szCs w:val="28"/>
        </w:rPr>
        <w:t xml:space="preserve">. Это означает, что для входа в Личный кабинет требуется учетная запись портала </w:t>
      </w:r>
      <w:proofErr w:type="spellStart"/>
      <w:r w:rsidRPr="00BF31A7">
        <w:rPr>
          <w:sz w:val="28"/>
          <w:szCs w:val="28"/>
        </w:rPr>
        <w:t>Госуслуг</w:t>
      </w:r>
      <w:proofErr w:type="spellEnd"/>
      <w:r w:rsidRPr="00BF31A7">
        <w:rPr>
          <w:sz w:val="28"/>
          <w:szCs w:val="28"/>
        </w:rPr>
        <w:t>.</w:t>
      </w:r>
    </w:p>
    <w:p w:rsidR="00BF31A7" w:rsidRPr="00BF31A7" w:rsidRDefault="00BF31A7" w:rsidP="00BF31A7">
      <w:p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 xml:space="preserve">С ноября 2023 личный кабинет на сайте </w:t>
      </w:r>
      <w:proofErr w:type="spellStart"/>
      <w:r w:rsidRPr="00BF31A7">
        <w:rPr>
          <w:sz w:val="28"/>
          <w:szCs w:val="28"/>
        </w:rPr>
        <w:t>Росреестра</w:t>
      </w:r>
      <w:proofErr w:type="spellEnd"/>
      <w:r w:rsidRPr="00BF31A7">
        <w:rPr>
          <w:sz w:val="28"/>
          <w:szCs w:val="28"/>
        </w:rPr>
        <w:t xml:space="preserve"> (rosreestr.gov.ru) доработан и теперь обеспечена подача документов для осуществления государственного кадастрового учета (или) государственной регистрации прав без усиленной квалифицированной электронной подписи (УКЭП) в силу ч. 1.2 ст. 18 и ч. 1 ст. 36 Закона № 218-ФЗ «О государственной регистрации недвижимости».</w:t>
      </w:r>
    </w:p>
    <w:p w:rsidR="00BF31A7" w:rsidRPr="00BF31A7" w:rsidRDefault="00BF31A7" w:rsidP="00BF31A7">
      <w:p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Такие заявления и документы подписываются простой электронной подписью (в нашем случае это просто факт авторизации через Единый портал государстве</w:t>
      </w:r>
      <w:r>
        <w:rPr>
          <w:sz w:val="28"/>
          <w:szCs w:val="28"/>
        </w:rPr>
        <w:t>нных услуг).</w:t>
      </w:r>
    </w:p>
    <w:p w:rsidR="00BF31A7" w:rsidRPr="00BF31A7" w:rsidRDefault="00BF31A7" w:rsidP="00BF31A7">
      <w:p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Виды обращений, которые заявитель может подать посредством личного кабинет</w:t>
      </w:r>
      <w:r>
        <w:rPr>
          <w:sz w:val="28"/>
          <w:szCs w:val="28"/>
        </w:rPr>
        <w:t xml:space="preserve">а без УКЭП на сайте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:</w:t>
      </w:r>
    </w:p>
    <w:p w:rsidR="00BF31A7" w:rsidRP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заявление о государственном кадастровом учете в связи с изменением основных сведений об объекте недвижимости;</w:t>
      </w:r>
    </w:p>
    <w:p w:rsidR="00BF31A7" w:rsidRP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BF31A7" w:rsidRP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заявление 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 или земельного участка, находящихся в государственной или муниципальной собственности, и земельного участка, находящегося в частной собственности,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BF31A7" w:rsidRP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 xml:space="preserve">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участка, а также </w:t>
      </w:r>
      <w:r w:rsidRPr="00BF31A7">
        <w:rPr>
          <w:sz w:val="28"/>
          <w:szCs w:val="28"/>
        </w:rPr>
        <w:lastRenderedPageBreak/>
        <w:t>образования земельного участка в результате объединения с другими земельными участками;</w:t>
      </w:r>
    </w:p>
    <w:p w:rsidR="00BF31A7" w:rsidRP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заявление о внесении в Единый государственный реестр недвижимости сведений о ранее учтенном объекте недвижимости;</w:t>
      </w:r>
    </w:p>
    <w:p w:rsidR="00BF31A7" w:rsidRDefault="00BF31A7" w:rsidP="00BF31A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BF31A7">
        <w:rPr>
          <w:sz w:val="28"/>
          <w:szCs w:val="28"/>
        </w:rPr>
        <w:t>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правообладателя.</w:t>
      </w:r>
    </w:p>
    <w:p w:rsidR="00795A7A" w:rsidRDefault="00795A7A" w:rsidP="00795A7A">
      <w:pPr>
        <w:pStyle w:val="a3"/>
        <w:spacing w:after="0"/>
        <w:rPr>
          <w:sz w:val="28"/>
          <w:szCs w:val="28"/>
        </w:rPr>
      </w:pPr>
      <w:bookmarkStart w:id="0" w:name="_GoBack"/>
      <w:bookmarkEnd w:id="0"/>
    </w:p>
    <w:p w:rsidR="00BF31A7" w:rsidRPr="00BF31A7" w:rsidRDefault="00BF31A7" w:rsidP="00BF31A7">
      <w:pPr>
        <w:pStyle w:val="a3"/>
        <w:spacing w:after="0"/>
        <w:jc w:val="right"/>
        <w:rPr>
          <w:b/>
          <w:sz w:val="20"/>
          <w:szCs w:val="20"/>
        </w:rPr>
      </w:pPr>
      <w:r w:rsidRPr="00BF31A7">
        <w:rPr>
          <w:b/>
          <w:sz w:val="20"/>
          <w:szCs w:val="20"/>
        </w:rPr>
        <w:t xml:space="preserve">Управление </w:t>
      </w:r>
      <w:proofErr w:type="spellStart"/>
      <w:r w:rsidRPr="00BF31A7">
        <w:rPr>
          <w:b/>
          <w:sz w:val="20"/>
          <w:szCs w:val="20"/>
        </w:rPr>
        <w:t>Р</w:t>
      </w:r>
      <w:r w:rsidR="00795A7A">
        <w:rPr>
          <w:b/>
          <w:sz w:val="20"/>
          <w:szCs w:val="20"/>
        </w:rPr>
        <w:t>осреестра</w:t>
      </w:r>
      <w:proofErr w:type="spellEnd"/>
      <w:r w:rsidR="00795A7A">
        <w:rPr>
          <w:b/>
          <w:sz w:val="20"/>
          <w:szCs w:val="20"/>
        </w:rPr>
        <w:t xml:space="preserve"> по Ивановской области</w:t>
      </w:r>
    </w:p>
    <w:sectPr w:rsidR="00BF31A7" w:rsidRPr="00BF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6AB"/>
    <w:multiLevelType w:val="hybridMultilevel"/>
    <w:tmpl w:val="C610E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D1"/>
    <w:rsid w:val="002635D1"/>
    <w:rsid w:val="005A3824"/>
    <w:rsid w:val="00795A7A"/>
    <w:rsid w:val="00B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D5C0C"/>
  <w15:chartTrackingRefBased/>
  <w15:docId w15:val="{33FD905C-7F43-4AD1-8EB9-117CA015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2023-12-13T09:00:00Z</dcterms:created>
  <dcterms:modified xsi:type="dcterms:W3CDTF">2023-12-14T08:30:00Z</dcterms:modified>
</cp:coreProperties>
</file>