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CB" w:rsidRPr="00682988" w:rsidRDefault="00A357CB" w:rsidP="00A35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88">
        <w:rPr>
          <w:rFonts w:ascii="Times New Roman" w:hAnsi="Times New Roman" w:cs="Times New Roman"/>
          <w:sz w:val="28"/>
          <w:szCs w:val="28"/>
        </w:rPr>
        <w:t>Строим дом быстро и удобно с сервисом НСПД</w:t>
      </w:r>
    </w:p>
    <w:p w:rsidR="00E80DB3" w:rsidRDefault="00E80DB3" w:rsidP="00682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A3A" w:rsidRDefault="00E80DB3" w:rsidP="00E8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Цифровым сервисом </w:t>
      </w:r>
      <w:r w:rsidRPr="00682988">
        <w:rPr>
          <w:rFonts w:ascii="Times New Roman" w:hAnsi="Times New Roman" w:cs="Times New Roman"/>
          <w:sz w:val="28"/>
          <w:szCs w:val="28"/>
        </w:rPr>
        <w:t xml:space="preserve">«Индивидуальное жилищное строительство» </w:t>
      </w:r>
      <w:r>
        <w:rPr>
          <w:rFonts w:ascii="Times New Roman" w:hAnsi="Times New Roman" w:cs="Times New Roman"/>
          <w:sz w:val="28"/>
          <w:szCs w:val="28"/>
        </w:rPr>
        <w:t>единой государственной геоинформационной системы «Национальная</w:t>
      </w:r>
      <w:r w:rsidR="00111A06" w:rsidRPr="0068298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1A06" w:rsidRPr="00682988">
        <w:rPr>
          <w:rFonts w:ascii="Times New Roman" w:hAnsi="Times New Roman" w:cs="Times New Roman"/>
          <w:sz w:val="28"/>
          <w:szCs w:val="28"/>
        </w:rPr>
        <w:t xml:space="preserve">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1A06" w:rsidRPr="00682988">
        <w:rPr>
          <w:rFonts w:ascii="Times New Roman" w:hAnsi="Times New Roman" w:cs="Times New Roman"/>
          <w:sz w:val="28"/>
          <w:szCs w:val="28"/>
        </w:rPr>
        <w:t xml:space="preserve"> (далее – НСПД) </w:t>
      </w:r>
      <w:r w:rsidR="00B70B4F" w:rsidRPr="00682988">
        <w:rPr>
          <w:rFonts w:ascii="Times New Roman" w:hAnsi="Times New Roman" w:cs="Times New Roman"/>
          <w:sz w:val="28"/>
          <w:szCs w:val="28"/>
        </w:rPr>
        <w:t>могут воспользоваться как физ</w:t>
      </w:r>
      <w:r w:rsidR="009F4A3A">
        <w:rPr>
          <w:rFonts w:ascii="Times New Roman" w:hAnsi="Times New Roman" w:cs="Times New Roman"/>
          <w:sz w:val="28"/>
          <w:szCs w:val="28"/>
        </w:rPr>
        <w:t>ические</w:t>
      </w:r>
      <w:r w:rsidR="00A84941">
        <w:rPr>
          <w:rFonts w:ascii="Times New Roman" w:hAnsi="Times New Roman" w:cs="Times New Roman"/>
          <w:sz w:val="28"/>
          <w:szCs w:val="28"/>
        </w:rPr>
        <w:t>,</w:t>
      </w:r>
      <w:r w:rsidR="009F4A3A">
        <w:rPr>
          <w:rFonts w:ascii="Times New Roman" w:hAnsi="Times New Roman" w:cs="Times New Roman"/>
          <w:sz w:val="28"/>
          <w:szCs w:val="28"/>
        </w:rPr>
        <w:t xml:space="preserve"> так и юридические лица.</w:t>
      </w:r>
    </w:p>
    <w:p w:rsidR="009F4A3A" w:rsidRDefault="000D7C58" w:rsidP="00E8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988">
        <w:rPr>
          <w:rFonts w:ascii="Times New Roman" w:hAnsi="Times New Roman" w:cs="Times New Roman"/>
          <w:sz w:val="28"/>
          <w:szCs w:val="28"/>
        </w:rPr>
        <w:t>С помощью сервиса размести</w:t>
      </w:r>
      <w:r w:rsidR="009F4A3A">
        <w:rPr>
          <w:rFonts w:ascii="Times New Roman" w:hAnsi="Times New Roman" w:cs="Times New Roman"/>
          <w:sz w:val="28"/>
          <w:szCs w:val="28"/>
        </w:rPr>
        <w:t>ть дом на участке теперь просто:</w:t>
      </w:r>
    </w:p>
    <w:p w:rsidR="00EB57EB" w:rsidRDefault="009F4A3A" w:rsidP="00EB5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C58" w:rsidRPr="00682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7C58" w:rsidRPr="00682988">
        <w:rPr>
          <w:rFonts w:ascii="Times New Roman" w:hAnsi="Times New Roman" w:cs="Times New Roman"/>
          <w:sz w:val="28"/>
          <w:szCs w:val="28"/>
        </w:rPr>
        <w:t xml:space="preserve"> поисковую строку нужно ввести кадастровый номер земельного участка, на кот</w:t>
      </w:r>
      <w:r>
        <w:rPr>
          <w:rFonts w:ascii="Times New Roman" w:hAnsi="Times New Roman" w:cs="Times New Roman"/>
          <w:sz w:val="28"/>
          <w:szCs w:val="28"/>
        </w:rPr>
        <w:t>ором планируется построить дом;</w:t>
      </w:r>
    </w:p>
    <w:p w:rsidR="009F4A3A" w:rsidRDefault="009F4A3A" w:rsidP="00EB5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954D2" w:rsidRPr="00682988">
        <w:rPr>
          <w:rFonts w:ascii="Times New Roman" w:hAnsi="Times New Roman" w:cs="Times New Roman"/>
          <w:sz w:val="28"/>
          <w:szCs w:val="28"/>
        </w:rPr>
        <w:t>оздать контур объекта и по результатам формирования контура получ</w:t>
      </w:r>
      <w:r w:rsidR="00EB57EB">
        <w:rPr>
          <w:rFonts w:ascii="Times New Roman" w:hAnsi="Times New Roman" w:cs="Times New Roman"/>
          <w:sz w:val="28"/>
          <w:szCs w:val="28"/>
        </w:rPr>
        <w:t>ить</w:t>
      </w:r>
      <w:r w:rsidR="001954D2" w:rsidRPr="00682988">
        <w:rPr>
          <w:rFonts w:ascii="Times New Roman" w:hAnsi="Times New Roman" w:cs="Times New Roman"/>
          <w:sz w:val="28"/>
          <w:szCs w:val="28"/>
        </w:rPr>
        <w:t xml:space="preserve"> схематическое изображение объекта капитального строительства в границах земельного участка.</w:t>
      </w:r>
    </w:p>
    <w:p w:rsidR="009F4A3A" w:rsidRDefault="001954D2" w:rsidP="00E80DB3">
      <w:pPr>
        <w:jc w:val="both"/>
        <w:rPr>
          <w:rFonts w:ascii="Times New Roman" w:hAnsi="Times New Roman" w:cs="Times New Roman"/>
          <w:sz w:val="28"/>
          <w:szCs w:val="28"/>
        </w:rPr>
      </w:pPr>
      <w:r w:rsidRPr="00682988">
        <w:rPr>
          <w:rFonts w:ascii="Times New Roman" w:hAnsi="Times New Roman" w:cs="Times New Roman"/>
          <w:sz w:val="28"/>
          <w:szCs w:val="28"/>
        </w:rPr>
        <w:t xml:space="preserve"> </w:t>
      </w:r>
      <w:r w:rsidR="00E80DB3">
        <w:rPr>
          <w:rFonts w:ascii="Times New Roman" w:hAnsi="Times New Roman" w:cs="Times New Roman"/>
          <w:sz w:val="28"/>
          <w:szCs w:val="28"/>
        </w:rPr>
        <w:tab/>
      </w:r>
      <w:r w:rsidRPr="00682988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просмотра формируется итоговый документ в формате </w:t>
      </w:r>
      <w:r w:rsidRPr="0068298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82988">
        <w:rPr>
          <w:rFonts w:ascii="Times New Roman" w:hAnsi="Times New Roman" w:cs="Times New Roman"/>
          <w:sz w:val="28"/>
          <w:szCs w:val="28"/>
        </w:rPr>
        <w:t xml:space="preserve">. Он состоит из картографического материала, краткой характеристики земельного участка и технико-экономических показателей планируемого объекта капитального строительства. </w:t>
      </w:r>
    </w:p>
    <w:p w:rsidR="00BE4F7C" w:rsidRPr="00682988" w:rsidRDefault="00E7413A" w:rsidP="00E8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2988" w:rsidRPr="00682988">
        <w:rPr>
          <w:rFonts w:ascii="Times New Roman" w:hAnsi="Times New Roman" w:cs="Times New Roman"/>
          <w:sz w:val="28"/>
          <w:szCs w:val="28"/>
        </w:rPr>
        <w:t>Этот документ являет</w:t>
      </w:r>
      <w:r>
        <w:rPr>
          <w:rFonts w:ascii="Times New Roman" w:hAnsi="Times New Roman" w:cs="Times New Roman"/>
          <w:sz w:val="28"/>
          <w:szCs w:val="28"/>
        </w:rPr>
        <w:t xml:space="preserve">ся юридически значимым и может </w:t>
      </w:r>
      <w:r w:rsidR="00682988" w:rsidRPr="00682988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82988" w:rsidRPr="00682988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как уведомление о планируемом строительстве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>», - сообщила заместител</w:t>
      </w:r>
      <w:r w:rsidR="00A84941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Ивановской области Ольга Смирнова</w:t>
      </w:r>
      <w:r w:rsidR="00682988" w:rsidRPr="00682988">
        <w:rPr>
          <w:rFonts w:ascii="Times New Roman" w:hAnsi="Times New Roman" w:cs="Times New Roman"/>
          <w:sz w:val="28"/>
          <w:szCs w:val="28"/>
        </w:rPr>
        <w:t>.</w:t>
      </w:r>
    </w:p>
    <w:sectPr w:rsidR="00BE4F7C" w:rsidRPr="0068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7C"/>
    <w:rsid w:val="000D7C58"/>
    <w:rsid w:val="00111A06"/>
    <w:rsid w:val="0011212D"/>
    <w:rsid w:val="001954D2"/>
    <w:rsid w:val="00237FC3"/>
    <w:rsid w:val="004950DF"/>
    <w:rsid w:val="00682988"/>
    <w:rsid w:val="009F4A3A"/>
    <w:rsid w:val="00A357CB"/>
    <w:rsid w:val="00A84941"/>
    <w:rsid w:val="00B70B4F"/>
    <w:rsid w:val="00BE4F7C"/>
    <w:rsid w:val="00E7413A"/>
    <w:rsid w:val="00E80DB3"/>
    <w:rsid w:val="00E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5717"/>
  <w15:chartTrackingRefBased/>
  <w15:docId w15:val="{F2E5A2D4-BC03-481A-B727-0F62279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Мелкова Т.С.</dc:creator>
  <cp:keywords/>
  <dc:description/>
  <cp:lastModifiedBy>Шевелева Ольга Борисовна</cp:lastModifiedBy>
  <cp:revision>9</cp:revision>
  <dcterms:created xsi:type="dcterms:W3CDTF">2024-07-12T10:03:00Z</dcterms:created>
  <dcterms:modified xsi:type="dcterms:W3CDTF">2024-09-05T13:26:00Z</dcterms:modified>
</cp:coreProperties>
</file>