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BE0" w:rsidRDefault="00817BE0" w:rsidP="00817BE0">
      <w:pPr>
        <w:rPr>
          <w:b/>
          <w:sz w:val="28"/>
          <w:szCs w:val="28"/>
        </w:rPr>
      </w:pPr>
      <w:r>
        <w:rPr>
          <w:b/>
          <w:sz w:val="28"/>
          <w:szCs w:val="28"/>
        </w:rPr>
        <w:t xml:space="preserve">                                                 </w:t>
      </w:r>
    </w:p>
    <w:p w:rsidR="007C385B" w:rsidRDefault="00817BE0" w:rsidP="007C385B">
      <w:pPr>
        <w:rPr>
          <w:b/>
        </w:rPr>
      </w:pPr>
      <w:r>
        <w:rPr>
          <w:b/>
          <w:sz w:val="28"/>
          <w:szCs w:val="28"/>
        </w:rPr>
        <w:t xml:space="preserve">                        </w:t>
      </w:r>
      <w:r w:rsidR="007C385B">
        <w:rPr>
          <w:b/>
        </w:rPr>
        <w:t>ИВАНОВСКАЯ ОБЛАСТЬ</w:t>
      </w:r>
    </w:p>
    <w:p w:rsidR="007C385B" w:rsidRDefault="007C385B" w:rsidP="007C385B">
      <w:pPr>
        <w:jc w:val="center"/>
        <w:rPr>
          <w:b/>
        </w:rPr>
      </w:pPr>
      <w:r>
        <w:rPr>
          <w:b/>
        </w:rPr>
        <w:t>ЛУХСКИЙ МУНИЦИПАЛЬНЫЙ РАЙОН</w:t>
      </w:r>
    </w:p>
    <w:p w:rsidR="007C385B" w:rsidRDefault="007C385B" w:rsidP="007C385B">
      <w:pPr>
        <w:rPr>
          <w:b/>
        </w:rPr>
      </w:pPr>
      <w:r>
        <w:rPr>
          <w:b/>
        </w:rPr>
        <w:t>АДМИНИСТРАЦИЯ БЛАГОВЕЩЕНСКОГО СЕЛЬСКОГО ПОСЕЛЕНИЯ</w:t>
      </w:r>
    </w:p>
    <w:p w:rsidR="007C385B" w:rsidRDefault="007C385B" w:rsidP="007C385B">
      <w:pPr>
        <w:jc w:val="center"/>
        <w:rPr>
          <w:b/>
        </w:rPr>
      </w:pPr>
    </w:p>
    <w:p w:rsidR="007C385B" w:rsidRDefault="007C385B" w:rsidP="00817BE0">
      <w:pPr>
        <w:outlineLvl w:val="0"/>
        <w:rPr>
          <w:b/>
          <w:sz w:val="28"/>
          <w:szCs w:val="28"/>
        </w:rPr>
      </w:pPr>
    </w:p>
    <w:p w:rsidR="00817BE0" w:rsidRDefault="00817BE0" w:rsidP="00817BE0">
      <w:pPr>
        <w:outlineLvl w:val="0"/>
        <w:rPr>
          <w:b/>
          <w:sz w:val="28"/>
          <w:szCs w:val="28"/>
        </w:rPr>
      </w:pPr>
      <w:r>
        <w:rPr>
          <w:b/>
          <w:sz w:val="28"/>
          <w:szCs w:val="28"/>
        </w:rPr>
        <w:t xml:space="preserve">                   </w:t>
      </w:r>
    </w:p>
    <w:p w:rsidR="00817BE0" w:rsidRDefault="00817BE0" w:rsidP="00817BE0">
      <w:pPr>
        <w:tabs>
          <w:tab w:val="left" w:pos="2565"/>
          <w:tab w:val="center" w:pos="4718"/>
        </w:tabs>
        <w:outlineLvl w:val="0"/>
        <w:rPr>
          <w:b/>
          <w:sz w:val="28"/>
          <w:szCs w:val="28"/>
        </w:rPr>
      </w:pPr>
      <w:r>
        <w:rPr>
          <w:b/>
          <w:sz w:val="28"/>
          <w:szCs w:val="28"/>
        </w:rPr>
        <w:tab/>
        <w:t xml:space="preserve">            ПОСТАНОВЛЕНИЕ </w:t>
      </w:r>
    </w:p>
    <w:p w:rsidR="00817BE0" w:rsidRDefault="00817BE0" w:rsidP="00817BE0">
      <w:pPr>
        <w:tabs>
          <w:tab w:val="left" w:pos="2565"/>
          <w:tab w:val="center" w:pos="4718"/>
        </w:tabs>
        <w:outlineLvl w:val="0"/>
        <w:rPr>
          <w:b/>
          <w:sz w:val="18"/>
          <w:szCs w:val="18"/>
        </w:rPr>
      </w:pPr>
    </w:p>
    <w:p w:rsidR="00817BE0" w:rsidRDefault="00817BE0" w:rsidP="00817BE0">
      <w:pPr>
        <w:rPr>
          <w:sz w:val="28"/>
          <w:szCs w:val="28"/>
        </w:rPr>
      </w:pPr>
      <w:r>
        <w:rPr>
          <w:sz w:val="28"/>
          <w:szCs w:val="28"/>
        </w:rPr>
        <w:t xml:space="preserve">    </w:t>
      </w:r>
      <w:r w:rsidR="007C385B">
        <w:rPr>
          <w:sz w:val="28"/>
          <w:szCs w:val="28"/>
        </w:rPr>
        <w:t>09</w:t>
      </w:r>
      <w:r w:rsidR="00F61C37">
        <w:rPr>
          <w:sz w:val="28"/>
          <w:szCs w:val="28"/>
        </w:rPr>
        <w:t>.0</w:t>
      </w:r>
      <w:r w:rsidR="007C385B">
        <w:rPr>
          <w:sz w:val="28"/>
          <w:szCs w:val="28"/>
        </w:rPr>
        <w:t>1</w:t>
      </w:r>
      <w:r w:rsidR="00F61C37">
        <w:rPr>
          <w:sz w:val="28"/>
          <w:szCs w:val="28"/>
        </w:rPr>
        <w:t>.</w:t>
      </w:r>
      <w:r>
        <w:rPr>
          <w:sz w:val="28"/>
          <w:szCs w:val="28"/>
        </w:rPr>
        <w:t>202</w:t>
      </w:r>
      <w:r w:rsidR="007C385B">
        <w:rPr>
          <w:sz w:val="28"/>
          <w:szCs w:val="28"/>
        </w:rPr>
        <w:t xml:space="preserve">3 </w:t>
      </w:r>
      <w:r>
        <w:rPr>
          <w:sz w:val="28"/>
          <w:szCs w:val="28"/>
        </w:rPr>
        <w:t>г.                                    №</w:t>
      </w:r>
      <w:r w:rsidR="00F61C37">
        <w:rPr>
          <w:sz w:val="28"/>
          <w:szCs w:val="28"/>
        </w:rPr>
        <w:t xml:space="preserve"> </w:t>
      </w:r>
      <w:r w:rsidR="007C385B">
        <w:rPr>
          <w:sz w:val="28"/>
          <w:szCs w:val="28"/>
        </w:rPr>
        <w:t>01</w:t>
      </w:r>
    </w:p>
    <w:p w:rsidR="00817BE0" w:rsidRDefault="00817BE0" w:rsidP="00817BE0">
      <w:pPr>
        <w:rPr>
          <w:sz w:val="28"/>
          <w:szCs w:val="28"/>
        </w:rPr>
      </w:pPr>
      <w:r>
        <w:rPr>
          <w:sz w:val="28"/>
          <w:szCs w:val="28"/>
        </w:rPr>
        <w:t xml:space="preserve">                                          </w:t>
      </w:r>
    </w:p>
    <w:p w:rsidR="00DF67B3" w:rsidRDefault="00DF67B3" w:rsidP="00817BE0">
      <w:pPr>
        <w:rPr>
          <w:sz w:val="28"/>
          <w:szCs w:val="28"/>
        </w:rPr>
      </w:pPr>
    </w:p>
    <w:p w:rsidR="00817BE0" w:rsidRPr="00DF67B3" w:rsidRDefault="002217E1" w:rsidP="007C385B">
      <w:pPr>
        <w:pStyle w:val="1"/>
        <w:spacing w:before="0" w:after="0"/>
        <w:rPr>
          <w:rStyle w:val="a4"/>
          <w:rFonts w:cs="Times New Roman CYR"/>
          <w:b/>
          <w:bCs/>
          <w:color w:val="auto"/>
          <w:sz w:val="28"/>
          <w:szCs w:val="28"/>
        </w:rPr>
      </w:pPr>
      <w:r w:rsidRPr="00DF67B3">
        <w:rPr>
          <w:color w:val="auto"/>
          <w:sz w:val="28"/>
          <w:szCs w:val="28"/>
        </w:rPr>
        <w:fldChar w:fldCharType="begin"/>
      </w:r>
      <w:r w:rsidR="0060033A" w:rsidRPr="00DF67B3">
        <w:rPr>
          <w:color w:val="auto"/>
          <w:sz w:val="28"/>
          <w:szCs w:val="28"/>
        </w:rPr>
        <w:instrText>HYPERLINK "http://mobileonline.garant.ru/document/redirect/47400496/0"</w:instrText>
      </w:r>
      <w:r w:rsidRPr="00DF67B3">
        <w:rPr>
          <w:color w:val="auto"/>
          <w:sz w:val="28"/>
          <w:szCs w:val="28"/>
        </w:rPr>
        <w:fldChar w:fldCharType="separate"/>
      </w:r>
      <w:r w:rsidR="0060033A" w:rsidRPr="00DF67B3">
        <w:rPr>
          <w:rStyle w:val="a4"/>
          <w:rFonts w:cs="Times New Roman CYR"/>
          <w:b/>
          <w:bCs/>
          <w:color w:val="auto"/>
          <w:sz w:val="28"/>
          <w:szCs w:val="28"/>
        </w:rPr>
        <w:t>Об утверждении правил внутреннего трудового распорядка</w:t>
      </w:r>
    </w:p>
    <w:p w:rsidR="0060033A" w:rsidRDefault="0060033A" w:rsidP="007C385B">
      <w:pPr>
        <w:pStyle w:val="1"/>
        <w:spacing w:before="0" w:after="0"/>
        <w:rPr>
          <w:color w:val="auto"/>
          <w:sz w:val="28"/>
          <w:szCs w:val="28"/>
        </w:rPr>
      </w:pPr>
      <w:r w:rsidRPr="00DF67B3">
        <w:rPr>
          <w:rStyle w:val="a4"/>
          <w:rFonts w:cs="Times New Roman CYR"/>
          <w:b/>
          <w:bCs/>
          <w:color w:val="auto"/>
          <w:sz w:val="28"/>
          <w:szCs w:val="28"/>
        </w:rPr>
        <w:t xml:space="preserve">администрации </w:t>
      </w:r>
      <w:r w:rsidR="007C385B">
        <w:rPr>
          <w:rStyle w:val="a4"/>
          <w:rFonts w:cs="Times New Roman CYR"/>
          <w:b/>
          <w:bCs/>
          <w:color w:val="auto"/>
          <w:sz w:val="28"/>
          <w:szCs w:val="28"/>
        </w:rPr>
        <w:t>Благовещенского</w:t>
      </w:r>
      <w:r w:rsidR="002217E1" w:rsidRPr="00DF67B3">
        <w:rPr>
          <w:color w:val="auto"/>
          <w:sz w:val="28"/>
          <w:szCs w:val="28"/>
        </w:rPr>
        <w:fldChar w:fldCharType="end"/>
      </w:r>
      <w:r w:rsidR="007C385B">
        <w:rPr>
          <w:color w:val="auto"/>
          <w:sz w:val="28"/>
          <w:szCs w:val="28"/>
        </w:rPr>
        <w:t xml:space="preserve"> сельского поселения</w:t>
      </w:r>
    </w:p>
    <w:p w:rsidR="009961F3" w:rsidRPr="009961F3" w:rsidRDefault="009961F3" w:rsidP="00B4607D">
      <w:pPr>
        <w:jc w:val="center"/>
      </w:pPr>
      <w:r>
        <w:t>( в редакции П. №25 от 26.04.2023г.</w:t>
      </w:r>
      <w:r w:rsidR="00B4607D">
        <w:t>, П. №41 от 05.04.2024г.)</w:t>
      </w:r>
      <w:r>
        <w:t>)</w:t>
      </w:r>
    </w:p>
    <w:p w:rsidR="0060033A" w:rsidRPr="00DF67B3" w:rsidRDefault="0060033A" w:rsidP="00B4607D">
      <w:pPr>
        <w:jc w:val="center"/>
        <w:rPr>
          <w:b/>
        </w:rPr>
      </w:pPr>
    </w:p>
    <w:p w:rsidR="00817BE0" w:rsidRDefault="00817BE0"/>
    <w:p w:rsidR="0060033A" w:rsidRPr="00817BE0" w:rsidRDefault="0060033A">
      <w:pPr>
        <w:rPr>
          <w:sz w:val="28"/>
          <w:szCs w:val="28"/>
        </w:rPr>
      </w:pPr>
      <w:r w:rsidRPr="00817BE0">
        <w:rPr>
          <w:sz w:val="28"/>
          <w:szCs w:val="28"/>
        </w:rPr>
        <w:t xml:space="preserve">В соответствии со </w:t>
      </w:r>
      <w:hyperlink r:id="rId7" w:history="1">
        <w:r w:rsidRPr="00817BE0">
          <w:rPr>
            <w:rStyle w:val="a4"/>
            <w:rFonts w:cs="Times New Roman CYR"/>
            <w:b w:val="0"/>
            <w:color w:val="auto"/>
            <w:sz w:val="28"/>
            <w:szCs w:val="28"/>
          </w:rPr>
          <w:t>ст. 189</w:t>
        </w:r>
      </w:hyperlink>
      <w:r w:rsidRPr="00817BE0">
        <w:rPr>
          <w:b/>
          <w:sz w:val="28"/>
          <w:szCs w:val="28"/>
        </w:rPr>
        <w:t xml:space="preserve">, </w:t>
      </w:r>
      <w:hyperlink r:id="rId8" w:history="1">
        <w:r w:rsidRPr="00817BE0">
          <w:rPr>
            <w:rStyle w:val="a4"/>
            <w:rFonts w:cs="Times New Roman CYR"/>
            <w:b w:val="0"/>
            <w:color w:val="auto"/>
            <w:sz w:val="28"/>
            <w:szCs w:val="28"/>
          </w:rPr>
          <w:t>190</w:t>
        </w:r>
      </w:hyperlink>
      <w:r w:rsidRPr="00817BE0">
        <w:rPr>
          <w:sz w:val="28"/>
          <w:szCs w:val="28"/>
        </w:rPr>
        <w:t xml:space="preserve"> Трудового кодекса Российской Федерации, </w:t>
      </w:r>
      <w:hyperlink r:id="rId9" w:history="1">
        <w:r w:rsidRPr="00817BE0">
          <w:rPr>
            <w:rStyle w:val="a4"/>
            <w:rFonts w:cs="Times New Roman CYR"/>
            <w:b w:val="0"/>
            <w:color w:val="auto"/>
            <w:sz w:val="28"/>
            <w:szCs w:val="28"/>
          </w:rPr>
          <w:t>Федеральным законом</w:t>
        </w:r>
      </w:hyperlink>
      <w:r w:rsidRPr="00817BE0">
        <w:rPr>
          <w:sz w:val="28"/>
          <w:szCs w:val="28"/>
        </w:rPr>
        <w:t xml:space="preserve"> от 02.03.2007 года N 25-ФЗ "О муниципальной службе в Российской Федерации" администрация </w:t>
      </w:r>
      <w:r w:rsidR="007C385B">
        <w:rPr>
          <w:sz w:val="28"/>
          <w:szCs w:val="28"/>
        </w:rPr>
        <w:t>Благовещенского сельского п</w:t>
      </w:r>
      <w:r w:rsidR="004B5944">
        <w:rPr>
          <w:sz w:val="28"/>
          <w:szCs w:val="28"/>
        </w:rPr>
        <w:t>о</w:t>
      </w:r>
      <w:r w:rsidR="007C385B">
        <w:rPr>
          <w:sz w:val="28"/>
          <w:szCs w:val="28"/>
        </w:rPr>
        <w:t xml:space="preserve">селения </w:t>
      </w:r>
      <w:r w:rsidRPr="00817BE0">
        <w:rPr>
          <w:sz w:val="28"/>
          <w:szCs w:val="28"/>
        </w:rPr>
        <w:t>постановляет:</w:t>
      </w:r>
    </w:p>
    <w:p w:rsidR="0060033A" w:rsidRPr="00817BE0" w:rsidRDefault="0060033A" w:rsidP="00817BE0">
      <w:pPr>
        <w:rPr>
          <w:sz w:val="28"/>
          <w:szCs w:val="28"/>
        </w:rPr>
      </w:pPr>
      <w:bookmarkStart w:id="0" w:name="sub_1"/>
      <w:r w:rsidRPr="00817BE0">
        <w:rPr>
          <w:sz w:val="28"/>
          <w:szCs w:val="28"/>
        </w:rPr>
        <w:t xml:space="preserve">1. Утвердить правила внутреннего трудового распорядка в администрации </w:t>
      </w:r>
      <w:r w:rsidR="007C385B">
        <w:rPr>
          <w:sz w:val="28"/>
          <w:szCs w:val="28"/>
        </w:rPr>
        <w:t xml:space="preserve">Благовещенского сельского поселения </w:t>
      </w:r>
      <w:r w:rsidRPr="00817BE0">
        <w:rPr>
          <w:b/>
          <w:sz w:val="28"/>
          <w:szCs w:val="28"/>
        </w:rPr>
        <w:t>(</w:t>
      </w:r>
      <w:hyperlink w:anchor="sub_1000" w:history="1">
        <w:r w:rsidRPr="00817BE0">
          <w:rPr>
            <w:rStyle w:val="a4"/>
            <w:rFonts w:cs="Times New Roman CYR"/>
            <w:b w:val="0"/>
            <w:color w:val="auto"/>
            <w:sz w:val="28"/>
            <w:szCs w:val="28"/>
          </w:rPr>
          <w:t>приложение 1</w:t>
        </w:r>
      </w:hyperlink>
      <w:r w:rsidRPr="00817BE0">
        <w:rPr>
          <w:sz w:val="28"/>
          <w:szCs w:val="28"/>
        </w:rPr>
        <w:t>).</w:t>
      </w:r>
      <w:bookmarkStart w:id="1" w:name="sub_2"/>
      <w:bookmarkEnd w:id="0"/>
    </w:p>
    <w:p w:rsidR="0060033A" w:rsidRPr="00817BE0" w:rsidRDefault="00817BE0">
      <w:pPr>
        <w:rPr>
          <w:sz w:val="28"/>
          <w:szCs w:val="28"/>
        </w:rPr>
      </w:pPr>
      <w:bookmarkStart w:id="2" w:name="sub_3"/>
      <w:bookmarkEnd w:id="1"/>
      <w:r>
        <w:rPr>
          <w:sz w:val="28"/>
          <w:szCs w:val="28"/>
        </w:rPr>
        <w:t>2</w:t>
      </w:r>
      <w:r w:rsidR="0060033A" w:rsidRPr="00817BE0">
        <w:rPr>
          <w:sz w:val="28"/>
          <w:szCs w:val="28"/>
        </w:rPr>
        <w:t xml:space="preserve">. </w:t>
      </w:r>
      <w:r>
        <w:rPr>
          <w:sz w:val="28"/>
          <w:szCs w:val="28"/>
        </w:rPr>
        <w:t xml:space="preserve">Опубликовать настоящее постановление в официальном издании администрации </w:t>
      </w:r>
      <w:r w:rsidR="007C385B">
        <w:rPr>
          <w:sz w:val="28"/>
          <w:szCs w:val="28"/>
        </w:rPr>
        <w:t xml:space="preserve">Благовещенского сельского селения </w:t>
      </w:r>
      <w:r w:rsidR="0060033A" w:rsidRPr="00817BE0">
        <w:rPr>
          <w:sz w:val="28"/>
          <w:szCs w:val="28"/>
        </w:rPr>
        <w:t xml:space="preserve">"Вестник </w:t>
      </w:r>
      <w:r>
        <w:rPr>
          <w:sz w:val="28"/>
          <w:szCs w:val="28"/>
        </w:rPr>
        <w:t>администрации</w:t>
      </w:r>
      <w:r w:rsidR="0060033A" w:rsidRPr="00817BE0">
        <w:rPr>
          <w:sz w:val="28"/>
          <w:szCs w:val="28"/>
        </w:rPr>
        <w:t xml:space="preserve"> </w:t>
      </w:r>
      <w:r w:rsidR="007C385B">
        <w:rPr>
          <w:sz w:val="28"/>
          <w:szCs w:val="28"/>
        </w:rPr>
        <w:t>Благовещенского сельского поселения</w:t>
      </w:r>
      <w:r w:rsidR="0060033A" w:rsidRPr="00817BE0">
        <w:rPr>
          <w:sz w:val="28"/>
          <w:szCs w:val="28"/>
        </w:rPr>
        <w:t>".</w:t>
      </w:r>
    </w:p>
    <w:p w:rsidR="0060033A" w:rsidRPr="00817BE0" w:rsidRDefault="00817BE0">
      <w:pPr>
        <w:rPr>
          <w:sz w:val="28"/>
          <w:szCs w:val="28"/>
        </w:rPr>
      </w:pPr>
      <w:bookmarkStart w:id="3" w:name="sub_4"/>
      <w:bookmarkEnd w:id="2"/>
      <w:r>
        <w:rPr>
          <w:sz w:val="28"/>
          <w:szCs w:val="28"/>
        </w:rPr>
        <w:t>3</w:t>
      </w:r>
      <w:r w:rsidR="0060033A" w:rsidRPr="00817BE0">
        <w:rPr>
          <w:sz w:val="28"/>
          <w:szCs w:val="28"/>
        </w:rPr>
        <w:t xml:space="preserve">. </w:t>
      </w:r>
      <w:r w:rsidR="007C385B">
        <w:rPr>
          <w:sz w:val="28"/>
          <w:szCs w:val="28"/>
        </w:rPr>
        <w:t xml:space="preserve">Специалисту 1 категории </w:t>
      </w:r>
      <w:r w:rsidR="0060033A" w:rsidRPr="00817BE0">
        <w:rPr>
          <w:sz w:val="28"/>
          <w:szCs w:val="28"/>
        </w:rPr>
        <w:t>ознакоми</w:t>
      </w:r>
      <w:r>
        <w:rPr>
          <w:sz w:val="28"/>
          <w:szCs w:val="28"/>
        </w:rPr>
        <w:t>ть</w:t>
      </w:r>
      <w:r w:rsidR="0060033A" w:rsidRPr="00817BE0">
        <w:rPr>
          <w:sz w:val="28"/>
          <w:szCs w:val="28"/>
        </w:rPr>
        <w:t xml:space="preserve"> с настоящими Правилами всех работников администрации </w:t>
      </w:r>
      <w:r w:rsidR="007C385B">
        <w:rPr>
          <w:sz w:val="28"/>
          <w:szCs w:val="28"/>
        </w:rPr>
        <w:t xml:space="preserve">Благовещенского сельского поселения </w:t>
      </w:r>
      <w:r w:rsidR="0060033A" w:rsidRPr="00817BE0">
        <w:rPr>
          <w:sz w:val="28"/>
          <w:szCs w:val="28"/>
        </w:rPr>
        <w:t xml:space="preserve">под личную </w:t>
      </w:r>
      <w:r w:rsidR="0060033A">
        <w:rPr>
          <w:sz w:val="28"/>
          <w:szCs w:val="28"/>
        </w:rPr>
        <w:t>рос</w:t>
      </w:r>
      <w:r w:rsidR="0060033A" w:rsidRPr="00817BE0">
        <w:rPr>
          <w:sz w:val="28"/>
          <w:szCs w:val="28"/>
        </w:rPr>
        <w:t>пись.</w:t>
      </w:r>
    </w:p>
    <w:p w:rsidR="0060033A" w:rsidRDefault="0060033A">
      <w:pPr>
        <w:rPr>
          <w:sz w:val="28"/>
          <w:szCs w:val="28"/>
        </w:rPr>
      </w:pPr>
      <w:bookmarkStart w:id="4" w:name="sub_5"/>
      <w:bookmarkEnd w:id="3"/>
      <w:r>
        <w:rPr>
          <w:sz w:val="28"/>
          <w:szCs w:val="28"/>
        </w:rPr>
        <w:t>4</w:t>
      </w:r>
      <w:r w:rsidRPr="00817BE0">
        <w:rPr>
          <w:sz w:val="28"/>
          <w:szCs w:val="28"/>
        </w:rPr>
        <w:t xml:space="preserve">. Контроль за исполнением </w:t>
      </w:r>
      <w:r>
        <w:rPr>
          <w:sz w:val="28"/>
          <w:szCs w:val="28"/>
        </w:rPr>
        <w:t xml:space="preserve">данного </w:t>
      </w:r>
      <w:r w:rsidRPr="00817BE0">
        <w:rPr>
          <w:sz w:val="28"/>
          <w:szCs w:val="28"/>
        </w:rPr>
        <w:t xml:space="preserve">постановления </w:t>
      </w:r>
      <w:bookmarkEnd w:id="4"/>
      <w:r w:rsidR="007C385B">
        <w:rPr>
          <w:sz w:val="28"/>
          <w:szCs w:val="28"/>
        </w:rPr>
        <w:t>оставляю за собой.</w:t>
      </w:r>
    </w:p>
    <w:p w:rsidR="007C385B" w:rsidRDefault="007C385B">
      <w:pPr>
        <w:rPr>
          <w:sz w:val="28"/>
          <w:szCs w:val="28"/>
        </w:rPr>
      </w:pPr>
    </w:p>
    <w:p w:rsidR="007C385B" w:rsidRDefault="007C385B">
      <w:pPr>
        <w:rPr>
          <w:sz w:val="28"/>
          <w:szCs w:val="28"/>
        </w:rPr>
      </w:pPr>
    </w:p>
    <w:p w:rsidR="007C385B" w:rsidRDefault="007C385B">
      <w:pPr>
        <w:rPr>
          <w:sz w:val="28"/>
          <w:szCs w:val="28"/>
        </w:rPr>
      </w:pPr>
    </w:p>
    <w:p w:rsidR="0060033A" w:rsidRDefault="0060033A">
      <w:pPr>
        <w:rPr>
          <w:sz w:val="28"/>
          <w:szCs w:val="28"/>
        </w:rPr>
      </w:pPr>
    </w:p>
    <w:p w:rsidR="0060033A" w:rsidRPr="00817BE0" w:rsidRDefault="0060033A">
      <w:pPr>
        <w:rPr>
          <w:sz w:val="28"/>
          <w:szCs w:val="28"/>
        </w:rPr>
      </w:pPr>
    </w:p>
    <w:p w:rsidR="007C385B" w:rsidRDefault="0060033A">
      <w:pPr>
        <w:pStyle w:val="ac"/>
        <w:rPr>
          <w:sz w:val="28"/>
          <w:szCs w:val="28"/>
        </w:rPr>
      </w:pPr>
      <w:r w:rsidRPr="00817BE0">
        <w:rPr>
          <w:sz w:val="28"/>
          <w:szCs w:val="28"/>
        </w:rPr>
        <w:t>Глава</w:t>
      </w:r>
      <w:r w:rsidR="007C385B">
        <w:rPr>
          <w:sz w:val="28"/>
          <w:szCs w:val="28"/>
        </w:rPr>
        <w:t xml:space="preserve"> Благовещенского</w:t>
      </w:r>
    </w:p>
    <w:p w:rsidR="0060033A" w:rsidRDefault="007C385B">
      <w:pPr>
        <w:pStyle w:val="ac"/>
        <w:rPr>
          <w:sz w:val="28"/>
          <w:szCs w:val="28"/>
        </w:rPr>
      </w:pPr>
      <w:r>
        <w:rPr>
          <w:sz w:val="28"/>
          <w:szCs w:val="28"/>
        </w:rPr>
        <w:t>сельского поселения</w:t>
      </w:r>
      <w:r w:rsidR="0060033A">
        <w:rPr>
          <w:sz w:val="28"/>
          <w:szCs w:val="28"/>
        </w:rPr>
        <w:t xml:space="preserve">:                        </w:t>
      </w:r>
      <w:r>
        <w:rPr>
          <w:sz w:val="28"/>
          <w:szCs w:val="28"/>
        </w:rPr>
        <w:t xml:space="preserve">              Г.А. Куликова</w:t>
      </w:r>
    </w:p>
    <w:p w:rsidR="0060033A" w:rsidRDefault="0060033A">
      <w:pPr>
        <w:pStyle w:val="ac"/>
        <w:rPr>
          <w:sz w:val="28"/>
          <w:szCs w:val="28"/>
        </w:rPr>
      </w:pPr>
    </w:p>
    <w:p w:rsidR="0060033A" w:rsidRDefault="0060033A">
      <w:pPr>
        <w:pStyle w:val="ac"/>
        <w:rPr>
          <w:sz w:val="28"/>
          <w:szCs w:val="28"/>
        </w:rPr>
      </w:pPr>
    </w:p>
    <w:p w:rsidR="0060033A" w:rsidRDefault="0060033A" w:rsidP="0060033A">
      <w:pPr>
        <w:ind w:firstLine="0"/>
        <w:rPr>
          <w:sz w:val="28"/>
          <w:szCs w:val="28"/>
        </w:rPr>
      </w:pPr>
    </w:p>
    <w:p w:rsidR="0060033A" w:rsidRDefault="0060033A" w:rsidP="0060033A">
      <w:pPr>
        <w:rPr>
          <w:sz w:val="28"/>
          <w:szCs w:val="28"/>
        </w:rPr>
      </w:pPr>
    </w:p>
    <w:p w:rsidR="0060033A" w:rsidRDefault="0060033A" w:rsidP="0060033A">
      <w:pPr>
        <w:rPr>
          <w:sz w:val="18"/>
          <w:szCs w:val="18"/>
        </w:rPr>
      </w:pPr>
    </w:p>
    <w:p w:rsidR="007B6EE8" w:rsidRPr="0060033A" w:rsidRDefault="007B6EE8" w:rsidP="0060033A">
      <w:pPr>
        <w:rPr>
          <w:sz w:val="18"/>
          <w:szCs w:val="18"/>
        </w:rPr>
      </w:pPr>
    </w:p>
    <w:p w:rsidR="0060033A" w:rsidRPr="00817BE0" w:rsidRDefault="0060033A">
      <w:pPr>
        <w:pStyle w:val="ac"/>
        <w:rPr>
          <w:sz w:val="28"/>
          <w:szCs w:val="28"/>
        </w:rPr>
      </w:pPr>
      <w:r>
        <w:rPr>
          <w:sz w:val="28"/>
          <w:szCs w:val="28"/>
        </w:rPr>
        <w:t xml:space="preserve">   </w:t>
      </w:r>
    </w:p>
    <w:tbl>
      <w:tblPr>
        <w:tblW w:w="5000" w:type="pct"/>
        <w:tblInd w:w="108" w:type="dxa"/>
        <w:tblLook w:val="0000"/>
      </w:tblPr>
      <w:tblGrid>
        <w:gridCol w:w="6943"/>
        <w:gridCol w:w="3472"/>
      </w:tblGrid>
      <w:tr w:rsidR="0060033A" w:rsidRPr="00817BE0">
        <w:tc>
          <w:tcPr>
            <w:tcW w:w="3302" w:type="pct"/>
            <w:tcBorders>
              <w:top w:val="nil"/>
              <w:left w:val="nil"/>
              <w:bottom w:val="nil"/>
              <w:right w:val="nil"/>
            </w:tcBorders>
          </w:tcPr>
          <w:p w:rsidR="0060033A" w:rsidRPr="00817BE0" w:rsidRDefault="0060033A">
            <w:pPr>
              <w:pStyle w:val="ac"/>
              <w:rPr>
                <w:sz w:val="28"/>
                <w:szCs w:val="28"/>
              </w:rPr>
            </w:pPr>
          </w:p>
        </w:tc>
        <w:tc>
          <w:tcPr>
            <w:tcW w:w="1651" w:type="pct"/>
            <w:tcBorders>
              <w:top w:val="nil"/>
              <w:left w:val="nil"/>
              <w:bottom w:val="nil"/>
              <w:right w:val="nil"/>
            </w:tcBorders>
          </w:tcPr>
          <w:p w:rsidR="0060033A" w:rsidRPr="00817BE0" w:rsidRDefault="0060033A">
            <w:pPr>
              <w:pStyle w:val="aa"/>
              <w:jc w:val="right"/>
              <w:rPr>
                <w:sz w:val="28"/>
                <w:szCs w:val="28"/>
              </w:rPr>
            </w:pPr>
            <w:r>
              <w:rPr>
                <w:sz w:val="28"/>
                <w:szCs w:val="28"/>
              </w:rPr>
              <w:t xml:space="preserve"> </w:t>
            </w:r>
          </w:p>
        </w:tc>
      </w:tr>
    </w:tbl>
    <w:p w:rsidR="0060033A" w:rsidRDefault="0060033A">
      <w:pPr>
        <w:rPr>
          <w:sz w:val="28"/>
          <w:szCs w:val="28"/>
        </w:rPr>
      </w:pPr>
    </w:p>
    <w:p w:rsidR="0060033A" w:rsidRDefault="0060033A">
      <w:pPr>
        <w:rPr>
          <w:sz w:val="28"/>
          <w:szCs w:val="28"/>
        </w:rPr>
      </w:pPr>
    </w:p>
    <w:p w:rsidR="0060033A" w:rsidRDefault="0060033A">
      <w:pPr>
        <w:rPr>
          <w:sz w:val="28"/>
          <w:szCs w:val="28"/>
        </w:rPr>
      </w:pPr>
    </w:p>
    <w:p w:rsidR="007C385B" w:rsidRDefault="0060033A">
      <w:pPr>
        <w:ind w:firstLine="698"/>
        <w:jc w:val="right"/>
        <w:rPr>
          <w:rStyle w:val="a3"/>
          <w:b w:val="0"/>
          <w:bCs/>
        </w:rPr>
      </w:pPr>
      <w:bookmarkStart w:id="5" w:name="sub_1000"/>
      <w:r w:rsidRPr="0060033A">
        <w:rPr>
          <w:rStyle w:val="a3"/>
          <w:b w:val="0"/>
          <w:bCs/>
        </w:rPr>
        <w:t xml:space="preserve">Приложение </w:t>
      </w:r>
      <w:r>
        <w:rPr>
          <w:rStyle w:val="a3"/>
          <w:b w:val="0"/>
          <w:bCs/>
        </w:rPr>
        <w:t xml:space="preserve"> </w:t>
      </w:r>
      <w:r w:rsidRPr="0060033A">
        <w:rPr>
          <w:rStyle w:val="a3"/>
          <w:b w:val="0"/>
          <w:bCs/>
        </w:rPr>
        <w:br/>
        <w:t xml:space="preserve">к </w:t>
      </w:r>
      <w:hyperlink w:anchor="sub_0" w:history="1">
        <w:r w:rsidRPr="001F10C0">
          <w:rPr>
            <w:rStyle w:val="a4"/>
            <w:rFonts w:cs="Times New Roman CYR"/>
            <w:b w:val="0"/>
            <w:color w:val="auto"/>
          </w:rPr>
          <w:t>постановлению</w:t>
        </w:r>
      </w:hyperlink>
      <w:r w:rsidRPr="0060033A">
        <w:rPr>
          <w:rStyle w:val="a3"/>
          <w:b w:val="0"/>
          <w:bCs/>
        </w:rPr>
        <w:br/>
        <w:t xml:space="preserve">администрации </w:t>
      </w:r>
      <w:r w:rsidR="007C385B">
        <w:rPr>
          <w:rStyle w:val="a3"/>
          <w:b w:val="0"/>
          <w:bCs/>
        </w:rPr>
        <w:t xml:space="preserve">Благовещенского </w:t>
      </w:r>
    </w:p>
    <w:p w:rsidR="007C385B" w:rsidRDefault="007C385B">
      <w:pPr>
        <w:ind w:firstLine="698"/>
        <w:jc w:val="right"/>
        <w:rPr>
          <w:rStyle w:val="a3"/>
          <w:b w:val="0"/>
          <w:bCs/>
        </w:rPr>
      </w:pPr>
      <w:r>
        <w:rPr>
          <w:rStyle w:val="a3"/>
          <w:b w:val="0"/>
          <w:bCs/>
        </w:rPr>
        <w:t>сельского поселения</w:t>
      </w:r>
    </w:p>
    <w:p w:rsidR="0060033A" w:rsidRPr="0060033A" w:rsidRDefault="0060033A">
      <w:pPr>
        <w:ind w:firstLine="698"/>
        <w:jc w:val="right"/>
        <w:rPr>
          <w:b/>
        </w:rPr>
      </w:pPr>
      <w:r w:rsidRPr="0060033A">
        <w:rPr>
          <w:rStyle w:val="a3"/>
          <w:b w:val="0"/>
          <w:bCs/>
        </w:rPr>
        <w:t>от</w:t>
      </w:r>
      <w:r w:rsidR="007C385B">
        <w:rPr>
          <w:rStyle w:val="a3"/>
          <w:b w:val="0"/>
          <w:bCs/>
        </w:rPr>
        <w:t xml:space="preserve"> 09</w:t>
      </w:r>
      <w:r w:rsidR="00F61C37">
        <w:rPr>
          <w:rStyle w:val="a3"/>
          <w:b w:val="0"/>
          <w:bCs/>
        </w:rPr>
        <w:t>.0</w:t>
      </w:r>
      <w:r w:rsidR="007C385B">
        <w:rPr>
          <w:rStyle w:val="a3"/>
          <w:b w:val="0"/>
          <w:bCs/>
        </w:rPr>
        <w:t>1</w:t>
      </w:r>
      <w:r w:rsidR="00F61C37">
        <w:rPr>
          <w:rStyle w:val="a3"/>
          <w:b w:val="0"/>
          <w:bCs/>
        </w:rPr>
        <w:t>.</w:t>
      </w:r>
      <w:r w:rsidRPr="0060033A">
        <w:rPr>
          <w:rStyle w:val="a3"/>
          <w:b w:val="0"/>
          <w:bCs/>
        </w:rPr>
        <w:t>20</w:t>
      </w:r>
      <w:r>
        <w:rPr>
          <w:rStyle w:val="a3"/>
          <w:b w:val="0"/>
          <w:bCs/>
        </w:rPr>
        <w:t>2</w:t>
      </w:r>
      <w:r w:rsidR="007C385B">
        <w:rPr>
          <w:rStyle w:val="a3"/>
          <w:b w:val="0"/>
          <w:bCs/>
        </w:rPr>
        <w:t>3</w:t>
      </w:r>
      <w:r w:rsidRPr="0060033A">
        <w:rPr>
          <w:rStyle w:val="a3"/>
          <w:b w:val="0"/>
          <w:bCs/>
        </w:rPr>
        <w:t> г. N </w:t>
      </w:r>
      <w:r w:rsidR="007C385B">
        <w:rPr>
          <w:rStyle w:val="a3"/>
          <w:b w:val="0"/>
          <w:bCs/>
        </w:rPr>
        <w:t>0</w:t>
      </w:r>
      <w:r w:rsidR="00F61C37">
        <w:rPr>
          <w:rStyle w:val="a3"/>
          <w:b w:val="0"/>
          <w:bCs/>
        </w:rPr>
        <w:t>1</w:t>
      </w:r>
    </w:p>
    <w:bookmarkEnd w:id="5"/>
    <w:p w:rsidR="0060033A" w:rsidRDefault="0060033A"/>
    <w:p w:rsidR="00DF67B3" w:rsidRDefault="0060033A" w:rsidP="00DF67B3">
      <w:pPr>
        <w:pStyle w:val="1"/>
        <w:spacing w:before="0" w:after="0"/>
        <w:rPr>
          <w:rFonts w:ascii="Times New Roman" w:hAnsi="Times New Roman" w:cs="Times New Roman"/>
          <w:sz w:val="28"/>
          <w:szCs w:val="28"/>
        </w:rPr>
      </w:pPr>
      <w:r w:rsidRPr="00DF67B3">
        <w:rPr>
          <w:rFonts w:ascii="Times New Roman" w:hAnsi="Times New Roman" w:cs="Times New Roman"/>
          <w:sz w:val="28"/>
          <w:szCs w:val="28"/>
        </w:rPr>
        <w:t>Правила</w:t>
      </w:r>
      <w:r w:rsidRPr="00DF67B3">
        <w:rPr>
          <w:rFonts w:ascii="Times New Roman" w:hAnsi="Times New Roman" w:cs="Times New Roman"/>
          <w:sz w:val="28"/>
          <w:szCs w:val="28"/>
        </w:rPr>
        <w:br/>
        <w:t>внутреннего трудового расп</w:t>
      </w:r>
      <w:r w:rsidR="00DF67B3">
        <w:rPr>
          <w:rFonts w:ascii="Times New Roman" w:hAnsi="Times New Roman" w:cs="Times New Roman"/>
          <w:sz w:val="28"/>
          <w:szCs w:val="28"/>
        </w:rPr>
        <w:t xml:space="preserve">орядка в администрации </w:t>
      </w:r>
    </w:p>
    <w:p w:rsidR="0060033A" w:rsidRPr="007C385B" w:rsidRDefault="007C385B" w:rsidP="007C385B">
      <w:pPr>
        <w:jc w:val="center"/>
        <w:rPr>
          <w:rFonts w:ascii="Times New Roman" w:hAnsi="Times New Roman" w:cs="Times New Roman"/>
          <w:b/>
          <w:sz w:val="28"/>
          <w:szCs w:val="28"/>
        </w:rPr>
      </w:pPr>
      <w:r w:rsidRPr="007C385B">
        <w:rPr>
          <w:rFonts w:ascii="Times New Roman" w:hAnsi="Times New Roman" w:cs="Times New Roman"/>
          <w:b/>
          <w:sz w:val="28"/>
          <w:szCs w:val="28"/>
        </w:rPr>
        <w:t>Благовещенского сельского поселения</w:t>
      </w:r>
    </w:p>
    <w:p w:rsidR="0060033A" w:rsidRPr="00DF67B3" w:rsidRDefault="0060033A" w:rsidP="00DF67B3">
      <w:pPr>
        <w:pStyle w:val="1"/>
        <w:rPr>
          <w:rFonts w:ascii="Times New Roman" w:hAnsi="Times New Roman" w:cs="Times New Roman"/>
          <w:sz w:val="28"/>
          <w:szCs w:val="28"/>
        </w:rPr>
      </w:pPr>
      <w:bookmarkStart w:id="6" w:name="sub_100"/>
      <w:r w:rsidRPr="00DF67B3">
        <w:rPr>
          <w:rFonts w:ascii="Times New Roman" w:hAnsi="Times New Roman" w:cs="Times New Roman"/>
          <w:sz w:val="28"/>
          <w:szCs w:val="28"/>
        </w:rPr>
        <w:t>1. Общие положения</w:t>
      </w:r>
      <w:bookmarkEnd w:id="6"/>
    </w:p>
    <w:p w:rsidR="005C1808" w:rsidRDefault="009961F3" w:rsidP="009961F3">
      <w:pPr>
        <w:pStyle w:val="af3"/>
        <w:shd w:val="clear" w:color="auto" w:fill="FFFFFF"/>
        <w:spacing w:before="0" w:beforeAutospacing="0" w:after="0" w:afterAutospacing="0"/>
        <w:jc w:val="both"/>
        <w:rPr>
          <w:color w:val="002060"/>
          <w:sz w:val="28"/>
          <w:szCs w:val="28"/>
        </w:rPr>
      </w:pPr>
      <w:r>
        <w:rPr>
          <w:sz w:val="28"/>
          <w:szCs w:val="28"/>
        </w:rPr>
        <w:t xml:space="preserve">      </w:t>
      </w:r>
      <w:r w:rsidRPr="009961F3">
        <w:rPr>
          <w:sz w:val="28"/>
          <w:szCs w:val="28"/>
        </w:rPr>
        <w:t>1.1.</w:t>
      </w:r>
      <w:r w:rsidRPr="009961F3">
        <w:rPr>
          <w:color w:val="000000"/>
          <w:sz w:val="28"/>
          <w:szCs w:val="28"/>
        </w:rPr>
        <w:t xml:space="preserve"> Правила внутреннего трудового распорядка – локальный нормативный акт, регламентирующий в соответствии с настоящим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r w:rsidRPr="005C1808">
        <w:rPr>
          <w:color w:val="002060"/>
          <w:sz w:val="28"/>
          <w:szCs w:val="28"/>
        </w:rPr>
        <w:t>.</w:t>
      </w:r>
    </w:p>
    <w:p w:rsidR="009961F3" w:rsidRPr="005C1808" w:rsidRDefault="005C1808" w:rsidP="009961F3">
      <w:pPr>
        <w:pStyle w:val="af3"/>
        <w:shd w:val="clear" w:color="auto" w:fill="FFFFFF"/>
        <w:spacing w:before="0" w:beforeAutospacing="0" w:after="0" w:afterAutospacing="0"/>
        <w:jc w:val="both"/>
        <w:rPr>
          <w:color w:val="002060"/>
          <w:sz w:val="28"/>
          <w:szCs w:val="28"/>
        </w:rPr>
      </w:pPr>
      <w:r w:rsidRPr="005C1808">
        <w:rPr>
          <w:color w:val="002060"/>
          <w:sz w:val="28"/>
          <w:szCs w:val="28"/>
        </w:rPr>
        <w:t>(в ред П №25 от 26.04.2023)</w:t>
      </w:r>
    </w:p>
    <w:p w:rsidR="005C1808" w:rsidRPr="005C1808" w:rsidRDefault="005C1808" w:rsidP="005C1808">
      <w:pPr>
        <w:pStyle w:val="af3"/>
        <w:shd w:val="clear" w:color="auto" w:fill="FFFFFF"/>
        <w:spacing w:before="0" w:beforeAutospacing="0" w:after="0" w:afterAutospacing="0"/>
        <w:jc w:val="both"/>
        <w:rPr>
          <w:color w:val="002060"/>
          <w:sz w:val="28"/>
          <w:szCs w:val="28"/>
        </w:rPr>
      </w:pPr>
      <w:bookmarkStart w:id="7" w:name="sub_102"/>
      <w:r>
        <w:rPr>
          <w:sz w:val="28"/>
          <w:szCs w:val="28"/>
        </w:rPr>
        <w:t xml:space="preserve">      </w:t>
      </w:r>
      <w:r w:rsidR="0060033A" w:rsidRPr="00DF67B3">
        <w:rPr>
          <w:sz w:val="28"/>
          <w:szCs w:val="28"/>
        </w:rPr>
        <w:t xml:space="preserve">1.2. </w:t>
      </w:r>
      <w:bookmarkEnd w:id="7"/>
      <w:r>
        <w:rPr>
          <w:sz w:val="28"/>
          <w:szCs w:val="28"/>
        </w:rPr>
        <w:t xml:space="preserve">отменен </w:t>
      </w:r>
      <w:r w:rsidRPr="005C1808">
        <w:rPr>
          <w:color w:val="002060"/>
          <w:sz w:val="28"/>
          <w:szCs w:val="28"/>
        </w:rPr>
        <w:t>(П №25 от 26.04.2023)</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1.3. В настоящих Правилах используются следующие понятия:</w:t>
      </w:r>
    </w:p>
    <w:p w:rsidR="0060033A" w:rsidRPr="00DF67B3" w:rsidRDefault="0060033A">
      <w:pPr>
        <w:rPr>
          <w:rFonts w:ascii="Times New Roman" w:hAnsi="Times New Roman" w:cs="Times New Roman"/>
          <w:sz w:val="28"/>
          <w:szCs w:val="28"/>
        </w:rPr>
      </w:pPr>
      <w:bookmarkStart w:id="8" w:name="sub_1032"/>
      <w:r w:rsidRPr="00DF67B3">
        <w:rPr>
          <w:rFonts w:ascii="Times New Roman" w:hAnsi="Times New Roman" w:cs="Times New Roman"/>
          <w:sz w:val="28"/>
          <w:szCs w:val="28"/>
        </w:rPr>
        <w:t>"</w:t>
      </w:r>
      <w:r w:rsidRPr="00DF67B3">
        <w:rPr>
          <w:rStyle w:val="a3"/>
          <w:rFonts w:ascii="Times New Roman" w:hAnsi="Times New Roman" w:cs="Times New Roman"/>
          <w:bCs/>
          <w:sz w:val="28"/>
          <w:szCs w:val="28"/>
        </w:rPr>
        <w:t>Работодатель</w:t>
      </w:r>
      <w:r w:rsidRPr="00DF67B3">
        <w:rPr>
          <w:rFonts w:ascii="Times New Roman" w:hAnsi="Times New Roman" w:cs="Times New Roman"/>
          <w:sz w:val="28"/>
          <w:szCs w:val="28"/>
        </w:rPr>
        <w:t xml:space="preserve">" </w:t>
      </w:r>
      <w:r w:rsidR="004B5944">
        <w:rPr>
          <w:rFonts w:ascii="Times New Roman" w:hAnsi="Times New Roman" w:cs="Times New Roman"/>
          <w:sz w:val="28"/>
          <w:szCs w:val="28"/>
        </w:rPr>
        <w:t>–</w:t>
      </w:r>
      <w:r w:rsidRPr="00DF67B3">
        <w:rPr>
          <w:rFonts w:ascii="Times New Roman" w:hAnsi="Times New Roman" w:cs="Times New Roman"/>
          <w:sz w:val="28"/>
          <w:szCs w:val="28"/>
        </w:rPr>
        <w:t xml:space="preserve"> глава</w:t>
      </w:r>
      <w:r w:rsidR="004B5944">
        <w:rPr>
          <w:rFonts w:ascii="Times New Roman" w:hAnsi="Times New Roman" w:cs="Times New Roman"/>
          <w:sz w:val="28"/>
          <w:szCs w:val="28"/>
        </w:rPr>
        <w:t xml:space="preserve"> Благовещенского сельского поселения</w:t>
      </w:r>
      <w:r w:rsidRPr="00DF67B3">
        <w:rPr>
          <w:rFonts w:ascii="Times New Roman" w:hAnsi="Times New Roman" w:cs="Times New Roman"/>
          <w:sz w:val="28"/>
          <w:szCs w:val="28"/>
        </w:rPr>
        <w:t>;</w:t>
      </w:r>
    </w:p>
    <w:bookmarkEnd w:id="8"/>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w:t>
      </w:r>
      <w:r w:rsidRPr="00DF67B3">
        <w:rPr>
          <w:rStyle w:val="a3"/>
          <w:rFonts w:ascii="Times New Roman" w:hAnsi="Times New Roman" w:cs="Times New Roman"/>
          <w:bCs/>
          <w:sz w:val="28"/>
          <w:szCs w:val="28"/>
        </w:rPr>
        <w:t>Работник</w:t>
      </w:r>
      <w:r w:rsidRPr="00DF67B3">
        <w:rPr>
          <w:rFonts w:ascii="Times New Roman" w:hAnsi="Times New Roman" w:cs="Times New Roman"/>
          <w:sz w:val="28"/>
          <w:szCs w:val="28"/>
        </w:rPr>
        <w:t xml:space="preserve">" - физическое лицо, вступившее в трудовые отношения с Работодателем на основании трудового договора и на иных основаниях, предусмотренных </w:t>
      </w:r>
      <w:hyperlink r:id="rId10" w:history="1">
        <w:r w:rsidRPr="00DF67B3">
          <w:rPr>
            <w:rStyle w:val="a4"/>
            <w:rFonts w:ascii="Times New Roman" w:hAnsi="Times New Roman"/>
            <w:b w:val="0"/>
            <w:color w:val="auto"/>
            <w:sz w:val="28"/>
            <w:szCs w:val="28"/>
          </w:rPr>
          <w:t>ст. 16</w:t>
        </w:r>
      </w:hyperlink>
      <w:r w:rsidRPr="00DF67B3">
        <w:rPr>
          <w:rFonts w:ascii="Times New Roman" w:hAnsi="Times New Roman" w:cs="Times New Roman"/>
          <w:b/>
          <w:sz w:val="28"/>
          <w:szCs w:val="28"/>
        </w:rPr>
        <w:t xml:space="preserve"> </w:t>
      </w:r>
      <w:r w:rsidRPr="00DF67B3">
        <w:rPr>
          <w:rFonts w:ascii="Times New Roman" w:hAnsi="Times New Roman" w:cs="Times New Roman"/>
          <w:sz w:val="28"/>
          <w:szCs w:val="28"/>
        </w:rPr>
        <w:t>ТК РФ;</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w:t>
      </w:r>
      <w:r w:rsidRPr="00DF67B3">
        <w:rPr>
          <w:rStyle w:val="a3"/>
          <w:rFonts w:ascii="Times New Roman" w:hAnsi="Times New Roman" w:cs="Times New Roman"/>
          <w:bCs/>
          <w:sz w:val="28"/>
          <w:szCs w:val="28"/>
        </w:rPr>
        <w:t>дисциплина труда</w:t>
      </w:r>
      <w:r w:rsidRPr="00DF67B3">
        <w:rPr>
          <w:rFonts w:ascii="Times New Roman" w:hAnsi="Times New Roman" w:cs="Times New Roman"/>
          <w:sz w:val="28"/>
          <w:szCs w:val="28"/>
        </w:rPr>
        <w:t xml:space="preserve">" - обязательное для всех работников подчинение правилам поведения, определенным в соответствии с </w:t>
      </w:r>
      <w:hyperlink r:id="rId11"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законами, трудовым договором, локальными нормативными актами Работодателя.</w:t>
      </w:r>
    </w:p>
    <w:p w:rsidR="0060033A" w:rsidRPr="00DF67B3" w:rsidRDefault="0060033A">
      <w:pPr>
        <w:rPr>
          <w:rFonts w:ascii="Times New Roman" w:hAnsi="Times New Roman" w:cs="Times New Roman"/>
          <w:sz w:val="28"/>
          <w:szCs w:val="28"/>
        </w:rPr>
      </w:pPr>
      <w:bookmarkStart w:id="9" w:name="sub_104"/>
      <w:r w:rsidRPr="00DF67B3">
        <w:rPr>
          <w:rFonts w:ascii="Times New Roman" w:hAnsi="Times New Roman" w:cs="Times New Roman"/>
          <w:sz w:val="28"/>
          <w:szCs w:val="28"/>
        </w:rPr>
        <w:t>1.4. Действие настоящих Правил распространяется на всех работников администрации.</w:t>
      </w:r>
    </w:p>
    <w:p w:rsidR="0060033A" w:rsidRPr="00DF67B3" w:rsidRDefault="0060033A">
      <w:pPr>
        <w:rPr>
          <w:rFonts w:ascii="Times New Roman" w:hAnsi="Times New Roman" w:cs="Times New Roman"/>
          <w:sz w:val="28"/>
          <w:szCs w:val="28"/>
        </w:rPr>
      </w:pPr>
      <w:bookmarkStart w:id="10" w:name="sub_105"/>
      <w:bookmarkEnd w:id="9"/>
      <w:r w:rsidRPr="00DF67B3">
        <w:rPr>
          <w:rFonts w:ascii="Times New Roman" w:hAnsi="Times New Roman" w:cs="Times New Roman"/>
          <w:sz w:val="28"/>
          <w:szCs w:val="28"/>
        </w:rPr>
        <w:t>1.5.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60033A" w:rsidRPr="00DF67B3" w:rsidRDefault="0060033A">
      <w:pPr>
        <w:rPr>
          <w:rFonts w:ascii="Times New Roman" w:hAnsi="Times New Roman" w:cs="Times New Roman"/>
          <w:sz w:val="28"/>
          <w:szCs w:val="28"/>
        </w:rPr>
      </w:pPr>
      <w:bookmarkStart w:id="11" w:name="sub_106"/>
      <w:bookmarkEnd w:id="10"/>
      <w:r w:rsidRPr="00DF67B3">
        <w:rPr>
          <w:rFonts w:ascii="Times New Roman" w:hAnsi="Times New Roman" w:cs="Times New Roman"/>
          <w:sz w:val="28"/>
          <w:szCs w:val="28"/>
        </w:rPr>
        <w:t>1.6. С правилами внутреннего трудового распорядка работники знакомятся под роспись при приеме на работу.</w:t>
      </w:r>
    </w:p>
    <w:p w:rsidR="0060033A" w:rsidRPr="00DF67B3" w:rsidRDefault="0060033A">
      <w:pPr>
        <w:rPr>
          <w:rFonts w:ascii="Times New Roman" w:hAnsi="Times New Roman" w:cs="Times New Roman"/>
          <w:sz w:val="28"/>
          <w:szCs w:val="28"/>
        </w:rPr>
      </w:pPr>
      <w:bookmarkStart w:id="12" w:name="sub_107"/>
      <w:bookmarkEnd w:id="11"/>
      <w:r w:rsidRPr="00DF67B3">
        <w:rPr>
          <w:rFonts w:ascii="Times New Roman" w:hAnsi="Times New Roman" w:cs="Times New Roman"/>
          <w:sz w:val="28"/>
          <w:szCs w:val="28"/>
        </w:rPr>
        <w:t>1.7. Все вопросы, связанные с применением Правил внутреннего трудового распорядка, решаются главой</w:t>
      </w:r>
      <w:r w:rsidR="004B5944">
        <w:rPr>
          <w:rFonts w:ascii="Times New Roman" w:hAnsi="Times New Roman" w:cs="Times New Roman"/>
          <w:sz w:val="28"/>
          <w:szCs w:val="28"/>
        </w:rPr>
        <w:t xml:space="preserve"> Благовещенского сельского поселения</w:t>
      </w:r>
      <w:r w:rsidRPr="00DF67B3">
        <w:rPr>
          <w:rFonts w:ascii="Times New Roman" w:hAnsi="Times New Roman" w:cs="Times New Roman"/>
          <w:sz w:val="28"/>
          <w:szCs w:val="28"/>
        </w:rPr>
        <w:t xml:space="preserve"> в рамках представленных полномочий на основании действующего законодательства.</w:t>
      </w:r>
    </w:p>
    <w:p w:rsidR="0060033A" w:rsidRPr="00DF67B3" w:rsidRDefault="0060033A">
      <w:pPr>
        <w:rPr>
          <w:rFonts w:ascii="Times New Roman" w:hAnsi="Times New Roman" w:cs="Times New Roman"/>
          <w:sz w:val="28"/>
          <w:szCs w:val="28"/>
        </w:rPr>
      </w:pPr>
      <w:bookmarkStart w:id="13" w:name="sub_108"/>
      <w:bookmarkEnd w:id="12"/>
      <w:r w:rsidRPr="00DF67B3">
        <w:rPr>
          <w:rFonts w:ascii="Times New Roman" w:hAnsi="Times New Roman" w:cs="Times New Roman"/>
          <w:sz w:val="28"/>
          <w:szCs w:val="28"/>
        </w:rPr>
        <w:t xml:space="preserve">1.8. На работников, замещающих должности муниципальной службы распространяются нормы, регулируемые </w:t>
      </w:r>
      <w:hyperlink r:id="rId12" w:history="1">
        <w:r w:rsidRPr="00DF67B3">
          <w:rPr>
            <w:rStyle w:val="a4"/>
            <w:rFonts w:ascii="Times New Roman" w:hAnsi="Times New Roman"/>
            <w:b w:val="0"/>
            <w:color w:val="auto"/>
            <w:sz w:val="28"/>
            <w:szCs w:val="28"/>
          </w:rPr>
          <w:t>Федеральным Законом</w:t>
        </w:r>
      </w:hyperlink>
      <w:r w:rsidRPr="00DF67B3">
        <w:rPr>
          <w:rFonts w:ascii="Times New Roman" w:hAnsi="Times New Roman" w:cs="Times New Roman"/>
          <w:sz w:val="28"/>
          <w:szCs w:val="28"/>
        </w:rPr>
        <w:t xml:space="preserve"> от 02.03.2007 года N 25-ФЗ "О муниципальной службе в Российской Федерации".</w:t>
      </w:r>
    </w:p>
    <w:bookmarkEnd w:id="13"/>
    <w:p w:rsidR="0060033A" w:rsidRPr="00DF67B3" w:rsidRDefault="0060033A">
      <w:pPr>
        <w:rPr>
          <w:rFonts w:ascii="Times New Roman" w:hAnsi="Times New Roman" w:cs="Times New Roman"/>
          <w:sz w:val="28"/>
          <w:szCs w:val="28"/>
        </w:rPr>
      </w:pPr>
    </w:p>
    <w:p w:rsidR="0060033A" w:rsidRPr="00DF67B3" w:rsidRDefault="0060033A">
      <w:pPr>
        <w:pStyle w:val="1"/>
        <w:rPr>
          <w:rFonts w:ascii="Times New Roman" w:hAnsi="Times New Roman" w:cs="Times New Roman"/>
          <w:sz w:val="28"/>
          <w:szCs w:val="28"/>
        </w:rPr>
      </w:pPr>
      <w:bookmarkStart w:id="14" w:name="sub_200"/>
      <w:r w:rsidRPr="00DF67B3">
        <w:rPr>
          <w:rFonts w:ascii="Times New Roman" w:hAnsi="Times New Roman" w:cs="Times New Roman"/>
          <w:sz w:val="28"/>
          <w:szCs w:val="28"/>
        </w:rPr>
        <w:t>2. Порядок приема работников</w:t>
      </w:r>
    </w:p>
    <w:p w:rsidR="0060033A" w:rsidRPr="00DF67B3" w:rsidRDefault="0060033A">
      <w:pPr>
        <w:rPr>
          <w:rFonts w:ascii="Times New Roman" w:hAnsi="Times New Roman" w:cs="Times New Roman"/>
          <w:sz w:val="28"/>
          <w:szCs w:val="28"/>
        </w:rPr>
      </w:pPr>
      <w:bookmarkStart w:id="15" w:name="sub_201"/>
      <w:bookmarkEnd w:id="14"/>
      <w:r w:rsidRPr="00DF67B3">
        <w:rPr>
          <w:rFonts w:ascii="Times New Roman" w:hAnsi="Times New Roman" w:cs="Times New Roman"/>
          <w:sz w:val="28"/>
          <w:szCs w:val="28"/>
        </w:rPr>
        <w:t>2.1. Работники реализуют право на труд путем заключения письменного трудового договора.</w:t>
      </w:r>
    </w:p>
    <w:p w:rsidR="0060033A" w:rsidRPr="00DF67B3" w:rsidRDefault="0060033A">
      <w:pPr>
        <w:rPr>
          <w:rFonts w:ascii="Times New Roman" w:hAnsi="Times New Roman" w:cs="Times New Roman"/>
          <w:sz w:val="28"/>
          <w:szCs w:val="28"/>
        </w:rPr>
      </w:pPr>
      <w:bookmarkStart w:id="16" w:name="sub_202"/>
      <w:bookmarkEnd w:id="15"/>
      <w:r w:rsidRPr="00DF67B3">
        <w:rPr>
          <w:rFonts w:ascii="Times New Roman" w:hAnsi="Times New Roman" w:cs="Times New Roman"/>
          <w:sz w:val="28"/>
          <w:szCs w:val="28"/>
        </w:rPr>
        <w:lastRenderedPageBreak/>
        <w:t>2.2. При приеме на работу (до подписания трудового договора) Работодатель обязан ознакомить Работника под роспись с настоящими Правилами, иными локальными нормативными актами, непосредственно связанными с трудовой деятельностью Работника.</w:t>
      </w:r>
    </w:p>
    <w:bookmarkEnd w:id="16"/>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2.3. При заключении трудового договора лицо, поступающее на работу, предъявляет Работодателю:</w:t>
      </w:r>
    </w:p>
    <w:p w:rsidR="009D3FE9" w:rsidRPr="00DF67B3" w:rsidRDefault="009D3FE9" w:rsidP="009D3FE9">
      <w:pPr>
        <w:pStyle w:val="s1"/>
        <w:shd w:val="clear" w:color="auto" w:fill="FFFFFF"/>
        <w:spacing w:before="0" w:beforeAutospacing="0" w:after="0" w:afterAutospacing="0"/>
        <w:jc w:val="both"/>
        <w:rPr>
          <w:color w:val="22272F"/>
          <w:sz w:val="28"/>
          <w:szCs w:val="28"/>
        </w:rPr>
      </w:pPr>
      <w:r w:rsidRPr="00DF67B3">
        <w:rPr>
          <w:color w:val="22272F"/>
          <w:sz w:val="28"/>
          <w:szCs w:val="28"/>
        </w:rPr>
        <w:t xml:space="preserve">      - паспорт или </w:t>
      </w:r>
      <w:hyperlink r:id="rId13" w:anchor="/document/72216836/entry/1105" w:history="1">
        <w:r w:rsidRPr="00DF67B3">
          <w:rPr>
            <w:rStyle w:val="af2"/>
            <w:color w:val="auto"/>
            <w:sz w:val="28"/>
            <w:szCs w:val="28"/>
            <w:u w:val="none"/>
          </w:rPr>
          <w:t>иной документ, удостоверяющий личность</w:t>
        </w:r>
      </w:hyperlink>
      <w:r w:rsidRPr="00DF67B3">
        <w:rPr>
          <w:color w:val="22272F"/>
          <w:sz w:val="28"/>
          <w:szCs w:val="28"/>
        </w:rPr>
        <w:t>;</w:t>
      </w:r>
    </w:p>
    <w:p w:rsidR="009D3FE9" w:rsidRPr="00DF67B3" w:rsidRDefault="009D3FE9" w:rsidP="009D3FE9">
      <w:pPr>
        <w:pStyle w:val="s1"/>
        <w:shd w:val="clear" w:color="auto" w:fill="FFFFFF"/>
        <w:spacing w:before="0" w:beforeAutospacing="0" w:after="0" w:afterAutospacing="0"/>
        <w:jc w:val="both"/>
        <w:rPr>
          <w:color w:val="22272F"/>
          <w:sz w:val="28"/>
          <w:szCs w:val="28"/>
        </w:rPr>
      </w:pPr>
      <w:r w:rsidRPr="00DF67B3">
        <w:rPr>
          <w:color w:val="22272F"/>
          <w:sz w:val="28"/>
          <w:szCs w:val="28"/>
        </w:rPr>
        <w:t xml:space="preserve">      - трудовую книжку и (или) сведения о трудовой деятельности</w:t>
      </w:r>
      <w:r w:rsidR="00C646A7" w:rsidRPr="00DF67B3">
        <w:rPr>
          <w:color w:val="22272F"/>
          <w:sz w:val="28"/>
          <w:szCs w:val="28"/>
        </w:rPr>
        <w:t>,</w:t>
      </w:r>
      <w:r w:rsidRPr="00DF67B3">
        <w:rPr>
          <w:color w:val="22272F"/>
          <w:sz w:val="28"/>
          <w:szCs w:val="28"/>
        </w:rPr>
        <w:t xml:space="preserve"> за исключением случаев, если трудовой договор заключается впервые;</w:t>
      </w:r>
    </w:p>
    <w:p w:rsidR="009D3FE9" w:rsidRPr="00DF67B3" w:rsidRDefault="009D3FE9" w:rsidP="009D3FE9">
      <w:pPr>
        <w:pStyle w:val="s1"/>
        <w:shd w:val="clear" w:color="auto" w:fill="FFFFFF"/>
        <w:spacing w:before="0" w:beforeAutospacing="0" w:after="0" w:afterAutospacing="0"/>
        <w:jc w:val="both"/>
        <w:rPr>
          <w:color w:val="22272F"/>
          <w:sz w:val="28"/>
          <w:szCs w:val="28"/>
        </w:rPr>
      </w:pPr>
      <w:r w:rsidRPr="00DF67B3">
        <w:rPr>
          <w:color w:val="22272F"/>
          <w:sz w:val="28"/>
          <w:szCs w:val="28"/>
        </w:rPr>
        <w:t xml:space="preserve">      - </w:t>
      </w:r>
      <w:hyperlink r:id="rId14" w:anchor="/document/72738984/entry/1000" w:history="1">
        <w:r w:rsidRPr="00DF67B3">
          <w:rPr>
            <w:rStyle w:val="af2"/>
            <w:color w:val="auto"/>
            <w:sz w:val="28"/>
            <w:szCs w:val="28"/>
            <w:u w:val="none"/>
          </w:rPr>
          <w:t>документ</w:t>
        </w:r>
      </w:hyperlink>
      <w:r w:rsidRPr="00DF67B3">
        <w:rPr>
          <w:color w:val="22272F"/>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9D3FE9" w:rsidRPr="00DF67B3" w:rsidRDefault="009D3FE9" w:rsidP="009D3FE9">
      <w:pPr>
        <w:pStyle w:val="s1"/>
        <w:shd w:val="clear" w:color="auto" w:fill="FFFFFF"/>
        <w:spacing w:before="0" w:beforeAutospacing="0" w:after="0" w:afterAutospacing="0"/>
        <w:jc w:val="both"/>
        <w:rPr>
          <w:color w:val="22272F"/>
          <w:sz w:val="28"/>
          <w:szCs w:val="28"/>
        </w:rPr>
      </w:pPr>
      <w:r w:rsidRPr="00DF67B3">
        <w:rPr>
          <w:color w:val="22272F"/>
          <w:sz w:val="28"/>
          <w:szCs w:val="28"/>
        </w:rPr>
        <w:t xml:space="preserve">      - </w:t>
      </w:r>
      <w:hyperlink r:id="rId15" w:anchor="/multilink/12125268/paragraph/699/number/0" w:history="1">
        <w:r w:rsidRPr="00DF67B3">
          <w:rPr>
            <w:rStyle w:val="af2"/>
            <w:color w:val="auto"/>
            <w:sz w:val="28"/>
            <w:szCs w:val="28"/>
            <w:u w:val="none"/>
          </w:rPr>
          <w:t>документы</w:t>
        </w:r>
      </w:hyperlink>
      <w:r w:rsidRPr="00DF67B3">
        <w:rPr>
          <w:color w:val="22272F"/>
          <w:sz w:val="28"/>
          <w:szCs w:val="28"/>
        </w:rPr>
        <w:t> воинского учета - для военнообязанных и лиц, подлежащих призыву на военную службу;</w:t>
      </w:r>
    </w:p>
    <w:p w:rsidR="009D3FE9" w:rsidRPr="00DF67B3" w:rsidRDefault="009D3FE9" w:rsidP="009D3FE9">
      <w:pPr>
        <w:pStyle w:val="s1"/>
        <w:shd w:val="clear" w:color="auto" w:fill="FFFFFF"/>
        <w:spacing w:before="0" w:beforeAutospacing="0" w:after="0" w:afterAutospacing="0"/>
        <w:jc w:val="both"/>
        <w:rPr>
          <w:color w:val="22272F"/>
          <w:sz w:val="28"/>
          <w:szCs w:val="28"/>
        </w:rPr>
      </w:pPr>
      <w:r w:rsidRPr="00DF67B3">
        <w:rPr>
          <w:color w:val="22272F"/>
          <w:sz w:val="28"/>
          <w:szCs w:val="28"/>
        </w:rPr>
        <w:t xml:space="preserve">      - </w:t>
      </w:r>
      <w:hyperlink r:id="rId16" w:anchor="/multilink/12125268/paragraph/17317313/number/0" w:history="1">
        <w:r w:rsidRPr="00DF67B3">
          <w:rPr>
            <w:rStyle w:val="af2"/>
            <w:color w:val="auto"/>
            <w:sz w:val="28"/>
            <w:szCs w:val="28"/>
            <w:u w:val="none"/>
          </w:rPr>
          <w:t>документ</w:t>
        </w:r>
      </w:hyperlink>
      <w:r w:rsidRPr="00DF67B3">
        <w:rPr>
          <w:color w:val="22272F"/>
          <w:sz w:val="28"/>
          <w:szCs w:val="28"/>
        </w:rPr>
        <w:t>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D3FE9" w:rsidRPr="00DF67B3" w:rsidRDefault="009D3FE9" w:rsidP="009D3FE9">
      <w:pPr>
        <w:pStyle w:val="s1"/>
        <w:shd w:val="clear" w:color="auto" w:fill="FFFFFF"/>
        <w:spacing w:before="0" w:beforeAutospacing="0" w:after="0" w:afterAutospacing="0"/>
        <w:jc w:val="both"/>
        <w:rPr>
          <w:color w:val="22272F"/>
          <w:sz w:val="28"/>
          <w:szCs w:val="28"/>
        </w:rPr>
      </w:pPr>
      <w:r w:rsidRPr="00DF67B3">
        <w:rPr>
          <w:color w:val="22272F"/>
          <w:sz w:val="28"/>
          <w:szCs w:val="28"/>
        </w:rPr>
        <w:t xml:space="preserve">      -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7" w:anchor="/document/73481105/entry/1400" w:history="1">
        <w:r w:rsidRPr="00DF67B3">
          <w:rPr>
            <w:rStyle w:val="af2"/>
            <w:color w:val="auto"/>
            <w:sz w:val="28"/>
            <w:szCs w:val="28"/>
            <w:u w:val="none"/>
          </w:rPr>
          <w:t>форме</w:t>
        </w:r>
      </w:hyperlink>
      <w:r w:rsidRPr="00DF67B3">
        <w:rPr>
          <w:color w:val="22272F"/>
          <w:sz w:val="28"/>
          <w:szCs w:val="28"/>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18" w:anchor="/multilink/12125268/paragraph/2698277/number/1" w:history="1">
        <w:r w:rsidRPr="00DF67B3">
          <w:rPr>
            <w:rStyle w:val="af2"/>
            <w:color w:val="auto"/>
            <w:sz w:val="28"/>
            <w:szCs w:val="28"/>
            <w:u w:val="none"/>
          </w:rPr>
          <w:t>Кодексом</w:t>
        </w:r>
      </w:hyperlink>
      <w:r w:rsidRPr="00DF67B3">
        <w:rPr>
          <w:color w:val="22272F"/>
          <w:sz w:val="28"/>
          <w:szCs w:val="28"/>
        </w:rPr>
        <w:t>, иным </w:t>
      </w:r>
      <w:hyperlink r:id="rId19" w:anchor="/multilink/12125268/paragraph/2698277/number/2" w:history="1">
        <w:r w:rsidRPr="00DF67B3">
          <w:rPr>
            <w:rStyle w:val="af2"/>
            <w:color w:val="auto"/>
            <w:sz w:val="28"/>
            <w:szCs w:val="28"/>
            <w:u w:val="none"/>
          </w:rPr>
          <w:t>федеральным законом</w:t>
        </w:r>
      </w:hyperlink>
      <w:r w:rsidRPr="00DF67B3">
        <w:rPr>
          <w:color w:val="22272F"/>
          <w:sz w:val="28"/>
          <w:szCs w:val="28"/>
        </w:rPr>
        <w:t> не допускаются лица, имеющие или имевшие судимость, подвергающиеся или подвергавшиеся уголовному преследованию;</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иные документы - согласно требованиям действующего законодательства РФ.</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Заключение трудового договора без предъявления указанных документов не производится.</w:t>
      </w:r>
    </w:p>
    <w:p w:rsidR="008216F2" w:rsidRPr="00DF67B3" w:rsidRDefault="008216F2" w:rsidP="008216F2">
      <w:pPr>
        <w:pStyle w:val="s1"/>
        <w:spacing w:before="0" w:beforeAutospacing="0" w:after="0" w:afterAutospacing="0"/>
        <w:jc w:val="both"/>
        <w:rPr>
          <w:color w:val="22272F"/>
          <w:sz w:val="28"/>
          <w:szCs w:val="28"/>
        </w:rPr>
      </w:pPr>
      <w:bookmarkStart w:id="17" w:name="sub_204"/>
      <w:r w:rsidRPr="00DF67B3">
        <w:rPr>
          <w:sz w:val="28"/>
          <w:szCs w:val="28"/>
        </w:rPr>
        <w:t xml:space="preserve">         </w:t>
      </w:r>
      <w:r w:rsidR="0060033A" w:rsidRPr="00DF67B3">
        <w:rPr>
          <w:sz w:val="28"/>
          <w:szCs w:val="28"/>
        </w:rPr>
        <w:t xml:space="preserve">2.4. </w:t>
      </w:r>
      <w:bookmarkStart w:id="18" w:name="sub_206"/>
      <w:bookmarkEnd w:id="17"/>
      <w:r w:rsidRPr="00DF67B3">
        <w:rPr>
          <w:sz w:val="28"/>
          <w:szCs w:val="28"/>
        </w:rPr>
        <w:t>П</w:t>
      </w:r>
      <w:r w:rsidRPr="00DF67B3">
        <w:rPr>
          <w:color w:val="22272F"/>
          <w:sz w:val="28"/>
          <w:szCs w:val="28"/>
        </w:rPr>
        <w:t>ри заключении трудового договора впервые Работодателем </w:t>
      </w:r>
      <w:hyperlink r:id="rId20" w:anchor="/document/400845402/entry/2000" w:history="1">
        <w:r w:rsidRPr="00DF67B3">
          <w:rPr>
            <w:rStyle w:val="af2"/>
            <w:color w:val="auto"/>
            <w:sz w:val="28"/>
            <w:szCs w:val="28"/>
            <w:u w:val="none"/>
          </w:rPr>
          <w:t>оформляется</w:t>
        </w:r>
      </w:hyperlink>
      <w:r w:rsidRPr="00DF67B3">
        <w:rPr>
          <w:color w:val="22272F"/>
          <w:sz w:val="28"/>
          <w:szCs w:val="28"/>
        </w:rPr>
        <w:t> трудовая книжка (за исключением случаев, если в соответствии с Трудовым </w:t>
      </w:r>
      <w:hyperlink r:id="rId21" w:anchor="/multilink/12125268/paragraph/92192153/number/1" w:history="1">
        <w:r w:rsidRPr="00DF67B3">
          <w:rPr>
            <w:rStyle w:val="af2"/>
            <w:color w:val="auto"/>
            <w:sz w:val="28"/>
            <w:szCs w:val="28"/>
            <w:u w:val="none"/>
          </w:rPr>
          <w:t>Кодексом</w:t>
        </w:r>
      </w:hyperlink>
      <w:r w:rsidRPr="00DF67B3">
        <w:rPr>
          <w:color w:val="22272F"/>
          <w:sz w:val="28"/>
          <w:szCs w:val="28"/>
        </w:rPr>
        <w:t>, иным </w:t>
      </w:r>
      <w:hyperlink r:id="rId22" w:anchor="/document/73219991/entry/28" w:history="1">
        <w:r w:rsidRPr="00DF67B3">
          <w:rPr>
            <w:rStyle w:val="af2"/>
            <w:color w:val="auto"/>
            <w:sz w:val="28"/>
            <w:szCs w:val="28"/>
            <w:u w:val="none"/>
          </w:rPr>
          <w:t>федеральным законом</w:t>
        </w:r>
      </w:hyperlink>
      <w:r w:rsidRPr="00DF67B3">
        <w:rPr>
          <w:color w:val="22272F"/>
          <w:sz w:val="28"/>
          <w:szCs w:val="28"/>
        </w:rPr>
        <w:t>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8216F2" w:rsidRPr="00DF67B3" w:rsidRDefault="008216F2" w:rsidP="008216F2">
      <w:pPr>
        <w:pStyle w:val="s1"/>
        <w:shd w:val="clear" w:color="auto" w:fill="FFFFFF"/>
        <w:spacing w:before="0" w:beforeAutospacing="0" w:after="0" w:afterAutospacing="0"/>
        <w:jc w:val="both"/>
        <w:rPr>
          <w:color w:val="22272F"/>
          <w:sz w:val="28"/>
          <w:szCs w:val="28"/>
        </w:rPr>
      </w:pPr>
      <w:r w:rsidRPr="00DF67B3">
        <w:rPr>
          <w:color w:val="22272F"/>
          <w:sz w:val="28"/>
          <w:szCs w:val="28"/>
        </w:rPr>
        <w:t xml:space="preserve">         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Трудовым </w:t>
      </w:r>
      <w:hyperlink r:id="rId23" w:anchor="/multilink/12125268/paragraph/92192153/number/1" w:history="1">
        <w:r w:rsidRPr="00DF67B3">
          <w:rPr>
            <w:rStyle w:val="af2"/>
            <w:color w:val="auto"/>
            <w:sz w:val="28"/>
            <w:szCs w:val="28"/>
          </w:rPr>
          <w:t>Кодексом</w:t>
        </w:r>
      </w:hyperlink>
      <w:r w:rsidRPr="00DF67B3">
        <w:rPr>
          <w:color w:val="22272F"/>
          <w:sz w:val="28"/>
          <w:szCs w:val="28"/>
        </w:rPr>
        <w:t>, иным </w:t>
      </w:r>
      <w:hyperlink r:id="rId24" w:anchor="/document/73219991/entry/28" w:history="1">
        <w:r w:rsidRPr="00DF67B3">
          <w:rPr>
            <w:rStyle w:val="af2"/>
            <w:color w:val="auto"/>
            <w:sz w:val="28"/>
            <w:szCs w:val="28"/>
            <w:u w:val="none"/>
          </w:rPr>
          <w:t>федеральным законом</w:t>
        </w:r>
      </w:hyperlink>
      <w:r w:rsidRPr="00DF67B3">
        <w:rPr>
          <w:color w:val="22272F"/>
          <w:sz w:val="28"/>
          <w:szCs w:val="28"/>
        </w:rPr>
        <w:t> трудовая книжка на работника не ведется).</w:t>
      </w:r>
    </w:p>
    <w:p w:rsidR="0060033A" w:rsidRPr="00DF67B3" w:rsidRDefault="0060033A" w:rsidP="008216F2">
      <w:pPr>
        <w:rPr>
          <w:rFonts w:ascii="Times New Roman" w:hAnsi="Times New Roman" w:cs="Times New Roman"/>
          <w:sz w:val="28"/>
          <w:szCs w:val="28"/>
        </w:rPr>
      </w:pPr>
      <w:r w:rsidRPr="00DF67B3">
        <w:rPr>
          <w:rFonts w:ascii="Times New Roman" w:hAnsi="Times New Roman" w:cs="Times New Roman"/>
          <w:sz w:val="28"/>
          <w:szCs w:val="28"/>
        </w:rPr>
        <w:t xml:space="preserve">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w:t>
      </w:r>
      <w:r w:rsidRPr="00DF67B3">
        <w:rPr>
          <w:rFonts w:ascii="Times New Roman" w:hAnsi="Times New Roman" w:cs="Times New Roman"/>
          <w:sz w:val="28"/>
          <w:szCs w:val="28"/>
        </w:rPr>
        <w:lastRenderedPageBreak/>
        <w:t xml:space="preserve">Работником экземпляра трудового договора подтверждается </w:t>
      </w:r>
      <w:r w:rsidR="008216F2" w:rsidRPr="00DF67B3">
        <w:rPr>
          <w:rFonts w:ascii="Times New Roman" w:hAnsi="Times New Roman" w:cs="Times New Roman"/>
          <w:sz w:val="28"/>
          <w:szCs w:val="28"/>
        </w:rPr>
        <w:t>под</w:t>
      </w:r>
      <w:r w:rsidRPr="00DF67B3">
        <w:rPr>
          <w:rFonts w:ascii="Times New Roman" w:hAnsi="Times New Roman" w:cs="Times New Roman"/>
          <w:sz w:val="28"/>
          <w:szCs w:val="28"/>
        </w:rPr>
        <w:t>писью Работника на экземпляре трудового договора, хранящемся у Работодателя.</w:t>
      </w:r>
    </w:p>
    <w:p w:rsidR="0060033A" w:rsidRPr="00DF67B3" w:rsidRDefault="0060033A">
      <w:pPr>
        <w:rPr>
          <w:rFonts w:ascii="Times New Roman" w:hAnsi="Times New Roman" w:cs="Times New Roman"/>
          <w:sz w:val="28"/>
          <w:szCs w:val="28"/>
        </w:rPr>
      </w:pPr>
      <w:bookmarkStart w:id="19" w:name="sub_207"/>
      <w:bookmarkEnd w:id="18"/>
      <w:r w:rsidRPr="00DF67B3">
        <w:rPr>
          <w:rFonts w:ascii="Times New Roman" w:hAnsi="Times New Roman" w:cs="Times New Roman"/>
          <w:sz w:val="28"/>
          <w:szCs w:val="28"/>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60033A" w:rsidRPr="00DF67B3" w:rsidRDefault="0060033A">
      <w:pPr>
        <w:rPr>
          <w:rFonts w:ascii="Times New Roman" w:hAnsi="Times New Roman" w:cs="Times New Roman"/>
          <w:sz w:val="28"/>
          <w:szCs w:val="28"/>
        </w:rPr>
      </w:pPr>
      <w:bookmarkStart w:id="20" w:name="sub_208"/>
      <w:bookmarkEnd w:id="19"/>
      <w:r w:rsidRPr="00DF67B3">
        <w:rPr>
          <w:rFonts w:ascii="Times New Roman" w:hAnsi="Times New Roman" w:cs="Times New Roman"/>
          <w:sz w:val="28"/>
          <w:szCs w:val="28"/>
        </w:rPr>
        <w:t>2.8. Трудовые договоры могут заключаться:</w:t>
      </w:r>
    </w:p>
    <w:bookmarkEnd w:id="20"/>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1) на неопределенный срок;</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2) на определенный срок (срочный трудовой договор).</w:t>
      </w:r>
    </w:p>
    <w:p w:rsidR="0060033A" w:rsidRPr="00DF67B3" w:rsidRDefault="0060033A">
      <w:pPr>
        <w:rPr>
          <w:rFonts w:ascii="Times New Roman" w:hAnsi="Times New Roman" w:cs="Times New Roman"/>
          <w:sz w:val="28"/>
          <w:szCs w:val="28"/>
        </w:rPr>
      </w:pPr>
      <w:bookmarkStart w:id="21" w:name="sub_209"/>
      <w:r w:rsidRPr="00DF67B3">
        <w:rPr>
          <w:rFonts w:ascii="Times New Roman" w:hAnsi="Times New Roman" w:cs="Times New Roman"/>
          <w:sz w:val="28"/>
          <w:szCs w:val="28"/>
        </w:rPr>
        <w:t xml:space="preserve">2.9. Срочный трудовой договор может заключаться в случаях, предусмотренных </w:t>
      </w:r>
      <w:r w:rsidR="008216F2" w:rsidRPr="00DF67B3">
        <w:rPr>
          <w:rFonts w:ascii="Times New Roman" w:hAnsi="Times New Roman" w:cs="Times New Roman"/>
          <w:color w:val="22272F"/>
          <w:sz w:val="28"/>
          <w:szCs w:val="28"/>
        </w:rPr>
        <w:t>Трудовым </w:t>
      </w:r>
      <w:hyperlink r:id="rId25" w:anchor="/multilink/12125268/paragraph/92192153/number/1" w:history="1">
        <w:r w:rsidR="008216F2" w:rsidRPr="00DF67B3">
          <w:rPr>
            <w:rStyle w:val="af2"/>
            <w:rFonts w:ascii="Times New Roman" w:hAnsi="Times New Roman"/>
            <w:color w:val="auto"/>
            <w:sz w:val="28"/>
            <w:szCs w:val="28"/>
            <w:u w:val="none"/>
          </w:rPr>
          <w:t>Кодексом</w:t>
        </w:r>
      </w:hyperlink>
      <w:r w:rsidRPr="00DF67B3">
        <w:rPr>
          <w:rFonts w:ascii="Times New Roman" w:hAnsi="Times New Roman" w:cs="Times New Roman"/>
          <w:sz w:val="28"/>
          <w:szCs w:val="28"/>
        </w:rPr>
        <w:t xml:space="preserve"> РФ, иными федеральными законами.</w:t>
      </w:r>
    </w:p>
    <w:p w:rsidR="0060033A" w:rsidRPr="00DF67B3" w:rsidRDefault="0060033A">
      <w:pPr>
        <w:rPr>
          <w:rFonts w:ascii="Times New Roman" w:hAnsi="Times New Roman" w:cs="Times New Roman"/>
          <w:sz w:val="28"/>
          <w:szCs w:val="28"/>
        </w:rPr>
      </w:pPr>
      <w:bookmarkStart w:id="22" w:name="sub_210"/>
      <w:bookmarkEnd w:id="21"/>
      <w:r w:rsidRPr="00DF67B3">
        <w:rPr>
          <w:rFonts w:ascii="Times New Roman" w:hAnsi="Times New Roman" w:cs="Times New Roman"/>
          <w:sz w:val="28"/>
          <w:szCs w:val="28"/>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60033A" w:rsidRPr="00DF67B3" w:rsidRDefault="0060033A">
      <w:pPr>
        <w:rPr>
          <w:rFonts w:ascii="Times New Roman" w:hAnsi="Times New Roman" w:cs="Times New Roman"/>
          <w:sz w:val="28"/>
          <w:szCs w:val="28"/>
        </w:rPr>
      </w:pPr>
      <w:bookmarkStart w:id="23" w:name="sub_211"/>
      <w:bookmarkEnd w:id="22"/>
      <w:r w:rsidRPr="00DF67B3">
        <w:rPr>
          <w:rFonts w:ascii="Times New Roman" w:hAnsi="Times New Roman" w:cs="Times New Roman"/>
          <w:sz w:val="28"/>
          <w:szCs w:val="28"/>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60033A" w:rsidRPr="00DF67B3" w:rsidRDefault="0060033A">
      <w:pPr>
        <w:rPr>
          <w:rFonts w:ascii="Times New Roman" w:hAnsi="Times New Roman" w:cs="Times New Roman"/>
          <w:sz w:val="28"/>
          <w:szCs w:val="28"/>
        </w:rPr>
      </w:pPr>
      <w:bookmarkStart w:id="24" w:name="sub_212"/>
      <w:bookmarkEnd w:id="23"/>
      <w:r w:rsidRPr="00DF67B3">
        <w:rPr>
          <w:rFonts w:ascii="Times New Roman" w:hAnsi="Times New Roman" w:cs="Times New Roman"/>
          <w:sz w:val="28"/>
          <w:szCs w:val="28"/>
        </w:rPr>
        <w:t xml:space="preserve">2.12. Отсутствие в трудовом договоре условия об испытании означает, что Работник принят на работу без испытания. </w:t>
      </w:r>
      <w:r w:rsidR="008216F2" w:rsidRPr="00DF67B3">
        <w:rPr>
          <w:rFonts w:ascii="Times New Roman" w:hAnsi="Times New Roman" w:cs="Times New Roman"/>
          <w:sz w:val="28"/>
          <w:szCs w:val="28"/>
        </w:rPr>
        <w:t xml:space="preserve"> </w:t>
      </w:r>
    </w:p>
    <w:p w:rsidR="0060033A" w:rsidRPr="00DF67B3" w:rsidRDefault="0060033A">
      <w:pPr>
        <w:rPr>
          <w:rFonts w:ascii="Times New Roman" w:hAnsi="Times New Roman" w:cs="Times New Roman"/>
          <w:sz w:val="28"/>
          <w:szCs w:val="28"/>
        </w:rPr>
      </w:pPr>
      <w:bookmarkStart w:id="25" w:name="sub_213"/>
      <w:bookmarkEnd w:id="24"/>
      <w:r w:rsidRPr="00DF67B3">
        <w:rPr>
          <w:rFonts w:ascii="Times New Roman" w:hAnsi="Times New Roman" w:cs="Times New Roman"/>
          <w:sz w:val="28"/>
          <w:szCs w:val="28"/>
        </w:rPr>
        <w:t>2.13. Испытание при приеме на работу не устанавливается, для:</w:t>
      </w:r>
    </w:p>
    <w:bookmarkEnd w:id="25"/>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лиц, избранных по конкурсу на замещение соответствующей должности, проведенному в порядке, установленном </w:t>
      </w:r>
      <w:hyperlink r:id="rId26" w:history="1">
        <w:r w:rsidRPr="00DF67B3">
          <w:rPr>
            <w:rStyle w:val="a4"/>
            <w:rFonts w:ascii="Times New Roman" w:hAnsi="Times New Roman"/>
            <w:b w:val="0"/>
            <w:color w:val="auto"/>
            <w:sz w:val="28"/>
            <w:szCs w:val="28"/>
          </w:rPr>
          <w:t>трудовым законодательством</w:t>
        </w:r>
      </w:hyperlink>
      <w:r w:rsidRPr="00DF67B3">
        <w:rPr>
          <w:rFonts w:ascii="Times New Roman" w:hAnsi="Times New Roman" w:cs="Times New Roman"/>
          <w:sz w:val="28"/>
          <w:szCs w:val="28"/>
        </w:rPr>
        <w:t xml:space="preserve"> и иными нормативными правовыми актами, содержащими нормы трудового права;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беременных женщин и женщин, имеющих детей в возрасте до полутора лет;</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лиц, не достигших возраста восемнадцати лет;</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лиц, избранных на выборную должность на оплачиваемую работу;</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лиц, приглашенных на работу в порядке перевода от другого работодателя по согласованию между работодателями;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лиц, заключающих трудовой договор на срок до двух месяцев;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иных лиц в случаях, предусмотренных </w:t>
      </w:r>
      <w:r w:rsidR="00526B2D" w:rsidRPr="00DF67B3">
        <w:rPr>
          <w:rFonts w:ascii="Times New Roman" w:hAnsi="Times New Roman" w:cs="Times New Roman"/>
          <w:color w:val="22272F"/>
          <w:sz w:val="28"/>
          <w:szCs w:val="28"/>
        </w:rPr>
        <w:t>Трудовым </w:t>
      </w:r>
      <w:hyperlink r:id="rId27" w:anchor="/multilink/12125268/paragraph/92192153/number/1" w:history="1">
        <w:r w:rsidR="00526B2D" w:rsidRPr="00DF67B3">
          <w:rPr>
            <w:rStyle w:val="af2"/>
            <w:rFonts w:ascii="Times New Roman" w:hAnsi="Times New Roman"/>
            <w:color w:val="auto"/>
            <w:sz w:val="28"/>
            <w:szCs w:val="28"/>
            <w:u w:val="none"/>
          </w:rPr>
          <w:t>Кодексом</w:t>
        </w:r>
      </w:hyperlink>
      <w:r w:rsidRPr="00DF67B3">
        <w:rPr>
          <w:rFonts w:ascii="Times New Roman" w:hAnsi="Times New Roman" w:cs="Times New Roman"/>
          <w:sz w:val="28"/>
          <w:szCs w:val="28"/>
        </w:rPr>
        <w:t xml:space="preserve"> РФ, иными федеральными законами, коллективным договором (при его наличии).</w:t>
      </w:r>
    </w:p>
    <w:p w:rsidR="0060033A" w:rsidRPr="00DF67B3" w:rsidRDefault="0060033A">
      <w:pPr>
        <w:rPr>
          <w:rFonts w:ascii="Times New Roman" w:hAnsi="Times New Roman" w:cs="Times New Roman"/>
          <w:sz w:val="28"/>
          <w:szCs w:val="28"/>
        </w:rPr>
      </w:pPr>
      <w:bookmarkStart w:id="26" w:name="sub_214"/>
      <w:r w:rsidRPr="00DF67B3">
        <w:rPr>
          <w:rFonts w:ascii="Times New Roman" w:hAnsi="Times New Roman" w:cs="Times New Roman"/>
          <w:sz w:val="28"/>
          <w:szCs w:val="28"/>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60033A" w:rsidRPr="00DF67B3" w:rsidRDefault="0060033A">
      <w:pPr>
        <w:rPr>
          <w:rFonts w:ascii="Times New Roman" w:hAnsi="Times New Roman" w:cs="Times New Roman"/>
          <w:sz w:val="28"/>
          <w:szCs w:val="28"/>
        </w:rPr>
      </w:pPr>
      <w:bookmarkStart w:id="27" w:name="sub_215"/>
      <w:bookmarkEnd w:id="26"/>
      <w:r w:rsidRPr="00DF67B3">
        <w:rPr>
          <w:rFonts w:ascii="Times New Roman" w:hAnsi="Times New Roman" w:cs="Times New Roman"/>
          <w:sz w:val="28"/>
          <w:szCs w:val="28"/>
        </w:rPr>
        <w:t>2.15. При заключении трудового договора на срок до двух месяцев испытание Работнику не устанавливается.</w:t>
      </w:r>
    </w:p>
    <w:p w:rsidR="0060033A" w:rsidRPr="00DF67B3" w:rsidRDefault="0060033A">
      <w:pPr>
        <w:rPr>
          <w:rFonts w:ascii="Times New Roman" w:hAnsi="Times New Roman" w:cs="Times New Roman"/>
          <w:sz w:val="28"/>
          <w:szCs w:val="28"/>
        </w:rPr>
      </w:pPr>
      <w:bookmarkStart w:id="28" w:name="sub_216"/>
      <w:bookmarkEnd w:id="27"/>
      <w:r w:rsidRPr="00DF67B3">
        <w:rPr>
          <w:rFonts w:ascii="Times New Roman" w:hAnsi="Times New Roman" w:cs="Times New Roman"/>
          <w:sz w:val="28"/>
          <w:szCs w:val="28"/>
        </w:rPr>
        <w:lastRenderedPageBreak/>
        <w:t xml:space="preserve">2.16. При заключении трудовых договоров с работниками, с которыми согласно законодательству РФ, Работодатель </w:t>
      </w:r>
      <w:r w:rsidR="00526B2D" w:rsidRPr="00DF67B3">
        <w:rPr>
          <w:rFonts w:ascii="Times New Roman" w:hAnsi="Times New Roman" w:cs="Times New Roman"/>
          <w:sz w:val="28"/>
          <w:szCs w:val="28"/>
        </w:rPr>
        <w:t>может</w:t>
      </w:r>
      <w:r w:rsidRPr="00DF67B3">
        <w:rPr>
          <w:rFonts w:ascii="Times New Roman" w:hAnsi="Times New Roman" w:cs="Times New Roman"/>
          <w:sz w:val="28"/>
          <w:szCs w:val="28"/>
        </w:rPr>
        <w:t xml:space="preserve">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60033A" w:rsidRPr="00DF67B3" w:rsidRDefault="0060033A">
      <w:pPr>
        <w:rPr>
          <w:rFonts w:ascii="Times New Roman" w:hAnsi="Times New Roman" w:cs="Times New Roman"/>
          <w:sz w:val="28"/>
          <w:szCs w:val="28"/>
        </w:rPr>
      </w:pPr>
      <w:bookmarkStart w:id="29" w:name="sub_217"/>
      <w:bookmarkEnd w:id="28"/>
      <w:r w:rsidRPr="00DF67B3">
        <w:rPr>
          <w:rFonts w:ascii="Times New Roman" w:hAnsi="Times New Roman" w:cs="Times New Roman"/>
          <w:sz w:val="28"/>
          <w:szCs w:val="28"/>
        </w:rPr>
        <w:t xml:space="preserve">2.17. При заключении трудового договора лица, не достигшие возраста восемнадцати лет, а также иные лица в случаях, предусмотренных </w:t>
      </w:r>
      <w:r w:rsidR="00526B2D" w:rsidRPr="00DF67B3">
        <w:rPr>
          <w:rFonts w:ascii="Times New Roman" w:hAnsi="Times New Roman" w:cs="Times New Roman"/>
          <w:color w:val="22272F"/>
          <w:sz w:val="28"/>
          <w:szCs w:val="28"/>
        </w:rPr>
        <w:t>Трудовым </w:t>
      </w:r>
      <w:hyperlink r:id="rId28" w:anchor="/multilink/12125268/paragraph/92192153/number/1" w:history="1">
        <w:r w:rsidR="00526B2D" w:rsidRPr="00DF67B3">
          <w:rPr>
            <w:rStyle w:val="af2"/>
            <w:rFonts w:ascii="Times New Roman" w:hAnsi="Times New Roman"/>
            <w:color w:val="auto"/>
            <w:sz w:val="28"/>
            <w:szCs w:val="28"/>
            <w:u w:val="none"/>
          </w:rPr>
          <w:t>Кодексом</w:t>
        </w:r>
      </w:hyperlink>
      <w:r w:rsidRPr="00DF67B3">
        <w:rPr>
          <w:rFonts w:ascii="Times New Roman" w:hAnsi="Times New Roman" w:cs="Times New Roman"/>
          <w:sz w:val="28"/>
          <w:szCs w:val="28"/>
        </w:rPr>
        <w:t xml:space="preserve"> РФ и иными федеральными законами, должны пройти обязательный предварительный медицинский осмотр.</w:t>
      </w:r>
    </w:p>
    <w:p w:rsidR="0060033A" w:rsidRPr="00DF67B3" w:rsidRDefault="0060033A">
      <w:pPr>
        <w:rPr>
          <w:rFonts w:ascii="Times New Roman" w:hAnsi="Times New Roman" w:cs="Times New Roman"/>
          <w:sz w:val="28"/>
          <w:szCs w:val="28"/>
        </w:rPr>
      </w:pPr>
      <w:bookmarkStart w:id="30" w:name="sub_218"/>
      <w:bookmarkEnd w:id="29"/>
      <w:r w:rsidRPr="00DF67B3">
        <w:rPr>
          <w:rFonts w:ascii="Times New Roman" w:hAnsi="Times New Roman" w:cs="Times New Roman"/>
          <w:sz w:val="28"/>
          <w:szCs w:val="28"/>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60033A" w:rsidRPr="00DF67B3" w:rsidRDefault="0060033A" w:rsidP="00205814">
      <w:pPr>
        <w:rPr>
          <w:rFonts w:ascii="Times New Roman" w:hAnsi="Times New Roman" w:cs="Times New Roman"/>
          <w:sz w:val="28"/>
          <w:szCs w:val="28"/>
        </w:rPr>
      </w:pPr>
      <w:bookmarkStart w:id="31" w:name="sub_219"/>
      <w:bookmarkEnd w:id="30"/>
      <w:r w:rsidRPr="00DF67B3">
        <w:rPr>
          <w:rFonts w:ascii="Times New Roman" w:hAnsi="Times New Roman" w:cs="Times New Roman"/>
          <w:sz w:val="28"/>
          <w:szCs w:val="28"/>
        </w:rPr>
        <w:t xml:space="preserve">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w:t>
      </w:r>
      <w:r w:rsidR="00205814" w:rsidRPr="00DF67B3">
        <w:rPr>
          <w:rFonts w:ascii="Times New Roman" w:hAnsi="Times New Roman" w:cs="Times New Roman"/>
          <w:sz w:val="28"/>
          <w:szCs w:val="28"/>
        </w:rPr>
        <w:t xml:space="preserve"> </w:t>
      </w:r>
      <w:r w:rsidRPr="00DF67B3">
        <w:rPr>
          <w:rFonts w:ascii="Times New Roman" w:hAnsi="Times New Roman" w:cs="Times New Roman"/>
          <w:sz w:val="28"/>
          <w:szCs w:val="28"/>
        </w:rPr>
        <w:t>инструктаж по охране труда.</w:t>
      </w:r>
      <w:bookmarkEnd w:id="31"/>
    </w:p>
    <w:p w:rsidR="0060033A" w:rsidRPr="00DF67B3" w:rsidRDefault="0060033A" w:rsidP="00205814">
      <w:pPr>
        <w:rPr>
          <w:rFonts w:ascii="Times New Roman" w:hAnsi="Times New Roman" w:cs="Times New Roman"/>
          <w:sz w:val="28"/>
          <w:szCs w:val="28"/>
        </w:rPr>
      </w:pPr>
      <w:bookmarkStart w:id="32" w:name="sub_220"/>
      <w:r w:rsidRPr="00DF67B3">
        <w:rPr>
          <w:rFonts w:ascii="Times New Roman" w:hAnsi="Times New Roman" w:cs="Times New Roman"/>
          <w:sz w:val="28"/>
          <w:szCs w:val="28"/>
        </w:rPr>
        <w:t>2.20. Работодатель (уполномоченное им лицо) ведет трудовые книжки на каждого работника, проработавшего у него свыше пяти дней, если работа у Работодателя является для работников основной.</w:t>
      </w:r>
      <w:bookmarkEnd w:id="32"/>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2.21.Работодатель предоставляет работнику сведения о трудовой деятельности за период работы в администрации по </w:t>
      </w:r>
      <w:r w:rsidR="00205814" w:rsidRPr="00DF67B3">
        <w:rPr>
          <w:rFonts w:ascii="Times New Roman" w:hAnsi="Times New Roman" w:cs="Times New Roman"/>
          <w:sz w:val="28"/>
          <w:szCs w:val="28"/>
        </w:rPr>
        <w:t>письменному заявлению работника.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Сведения о трудовой деятельности предоставляются: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 период работы не позднее трех рабочих дней со дня подачи заявления;</w:t>
      </w:r>
    </w:p>
    <w:p w:rsidR="0060033A" w:rsidRPr="00DF67B3" w:rsidRDefault="0060033A" w:rsidP="00205814">
      <w:pPr>
        <w:rPr>
          <w:rFonts w:ascii="Times New Roman" w:hAnsi="Times New Roman" w:cs="Times New Roman"/>
          <w:sz w:val="28"/>
          <w:szCs w:val="28"/>
        </w:rPr>
      </w:pPr>
      <w:r w:rsidRPr="00DF67B3">
        <w:rPr>
          <w:rFonts w:ascii="Times New Roman" w:hAnsi="Times New Roman" w:cs="Times New Roman"/>
          <w:sz w:val="28"/>
          <w:szCs w:val="28"/>
        </w:rPr>
        <w:t>- при увольнении в день прекращения трудового договора.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2.22 Работник может подать заявление о выдаче сведений о трудовой деятельности лично, либо на электронную почту работодателя.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При использовании электронной почты работодателя работник направляет отсканированное заявление, в котором содержится: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наименование работодателя;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должностное лицо, на имя которого направлено заявление;</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просьба о направлении в форме электронного документа сведений о трудовой деятельности у работодателя;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адрес электронной почты работника;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собственноручная роспись работника;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дата написания заявления.</w:t>
      </w:r>
    </w:p>
    <w:p w:rsidR="0060033A" w:rsidRPr="00DF67B3" w:rsidRDefault="0060033A">
      <w:pPr>
        <w:rPr>
          <w:rFonts w:ascii="Times New Roman" w:hAnsi="Times New Roman" w:cs="Times New Roman"/>
          <w:sz w:val="28"/>
          <w:szCs w:val="28"/>
        </w:rPr>
      </w:pPr>
    </w:p>
    <w:p w:rsidR="0060033A" w:rsidRPr="00DF67B3" w:rsidRDefault="0060033A">
      <w:pPr>
        <w:pStyle w:val="1"/>
        <w:rPr>
          <w:rFonts w:ascii="Times New Roman" w:hAnsi="Times New Roman" w:cs="Times New Roman"/>
          <w:sz w:val="28"/>
          <w:szCs w:val="28"/>
        </w:rPr>
      </w:pPr>
      <w:bookmarkStart w:id="33" w:name="sub_300"/>
      <w:r w:rsidRPr="00DF67B3">
        <w:rPr>
          <w:rFonts w:ascii="Times New Roman" w:hAnsi="Times New Roman" w:cs="Times New Roman"/>
          <w:sz w:val="28"/>
          <w:szCs w:val="28"/>
        </w:rPr>
        <w:t>3. Порядок перевода работников</w:t>
      </w:r>
    </w:p>
    <w:p w:rsidR="0060033A" w:rsidRPr="00DF67B3" w:rsidRDefault="0060033A">
      <w:pPr>
        <w:rPr>
          <w:rFonts w:ascii="Times New Roman" w:hAnsi="Times New Roman" w:cs="Times New Roman"/>
          <w:sz w:val="28"/>
          <w:szCs w:val="28"/>
        </w:rPr>
      </w:pPr>
      <w:bookmarkStart w:id="34" w:name="sub_301"/>
      <w:bookmarkEnd w:id="33"/>
      <w:r w:rsidRPr="00DF67B3">
        <w:rPr>
          <w:rFonts w:ascii="Times New Roman" w:hAnsi="Times New Roman" w:cs="Times New Roman"/>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60033A" w:rsidRPr="00DF67B3" w:rsidRDefault="0060033A">
      <w:pPr>
        <w:rPr>
          <w:rFonts w:ascii="Times New Roman" w:hAnsi="Times New Roman" w:cs="Times New Roman"/>
          <w:sz w:val="28"/>
          <w:szCs w:val="28"/>
        </w:rPr>
      </w:pPr>
      <w:bookmarkStart w:id="35" w:name="sub_302"/>
      <w:bookmarkEnd w:id="34"/>
      <w:r w:rsidRPr="00DF67B3">
        <w:rPr>
          <w:rFonts w:ascii="Times New Roman" w:hAnsi="Times New Roman" w:cs="Times New Roman"/>
          <w:sz w:val="28"/>
          <w:szCs w:val="28"/>
        </w:rPr>
        <w:lastRenderedPageBreak/>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60033A" w:rsidRPr="00DF67B3" w:rsidRDefault="0060033A">
      <w:pPr>
        <w:rPr>
          <w:rFonts w:ascii="Times New Roman" w:hAnsi="Times New Roman" w:cs="Times New Roman"/>
          <w:sz w:val="28"/>
          <w:szCs w:val="28"/>
        </w:rPr>
      </w:pPr>
      <w:bookmarkStart w:id="36" w:name="sub_303"/>
      <w:bookmarkEnd w:id="35"/>
      <w:r w:rsidRPr="00DF67B3">
        <w:rPr>
          <w:rFonts w:ascii="Times New Roman" w:hAnsi="Times New Roman" w:cs="Times New Roman"/>
          <w:sz w:val="28"/>
          <w:szCs w:val="28"/>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bookmarkEnd w:id="36"/>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60033A" w:rsidRPr="00DF67B3" w:rsidRDefault="0060033A">
      <w:pPr>
        <w:rPr>
          <w:rFonts w:ascii="Times New Roman" w:hAnsi="Times New Roman" w:cs="Times New Roman"/>
          <w:sz w:val="28"/>
          <w:szCs w:val="28"/>
        </w:rPr>
      </w:pPr>
      <w:bookmarkStart w:id="37" w:name="sub_304"/>
      <w:r w:rsidRPr="00DF67B3">
        <w:rPr>
          <w:rFonts w:ascii="Times New Roman" w:hAnsi="Times New Roman" w:cs="Times New Roman"/>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росписью Работника на экземпляре, хранящемся у Работодателя.</w:t>
      </w:r>
    </w:p>
    <w:p w:rsidR="001F10C0" w:rsidRPr="00DF67B3" w:rsidRDefault="0060033A">
      <w:pPr>
        <w:rPr>
          <w:rFonts w:ascii="Times New Roman" w:hAnsi="Times New Roman" w:cs="Times New Roman"/>
          <w:sz w:val="28"/>
          <w:szCs w:val="28"/>
        </w:rPr>
      </w:pPr>
      <w:bookmarkStart w:id="38" w:name="sub_305"/>
      <w:bookmarkEnd w:id="37"/>
      <w:r w:rsidRPr="00DF67B3">
        <w:rPr>
          <w:rFonts w:ascii="Times New Roman" w:hAnsi="Times New Roman" w:cs="Times New Roman"/>
          <w:sz w:val="28"/>
          <w:szCs w:val="28"/>
        </w:rPr>
        <w:t>3.5. Перевод Работника на другую работу оформляется распоряжением,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роспись.</w:t>
      </w:r>
      <w:bookmarkEnd w:id="38"/>
    </w:p>
    <w:p w:rsidR="001F10C0" w:rsidRPr="00DF67B3" w:rsidRDefault="001F10C0">
      <w:pPr>
        <w:rPr>
          <w:rFonts w:ascii="Times New Roman" w:hAnsi="Times New Roman" w:cs="Times New Roman"/>
          <w:sz w:val="28"/>
          <w:szCs w:val="28"/>
        </w:rPr>
      </w:pPr>
    </w:p>
    <w:p w:rsidR="0060033A" w:rsidRPr="00DF67B3" w:rsidRDefault="0060033A">
      <w:pPr>
        <w:pStyle w:val="1"/>
        <w:rPr>
          <w:rFonts w:ascii="Times New Roman" w:hAnsi="Times New Roman" w:cs="Times New Roman"/>
          <w:sz w:val="28"/>
          <w:szCs w:val="28"/>
        </w:rPr>
      </w:pPr>
      <w:bookmarkStart w:id="39" w:name="sub_400"/>
      <w:r w:rsidRPr="00DF67B3">
        <w:rPr>
          <w:rFonts w:ascii="Times New Roman" w:hAnsi="Times New Roman" w:cs="Times New Roman"/>
          <w:sz w:val="28"/>
          <w:szCs w:val="28"/>
        </w:rPr>
        <w:t>4. Порядок увольнения работников</w:t>
      </w:r>
    </w:p>
    <w:p w:rsidR="0060033A" w:rsidRPr="00DF67B3" w:rsidRDefault="0060033A">
      <w:pPr>
        <w:rPr>
          <w:rFonts w:ascii="Times New Roman" w:hAnsi="Times New Roman" w:cs="Times New Roman"/>
          <w:sz w:val="28"/>
          <w:szCs w:val="28"/>
        </w:rPr>
      </w:pPr>
      <w:bookmarkStart w:id="40" w:name="sub_401"/>
      <w:bookmarkEnd w:id="39"/>
      <w:r w:rsidRPr="00DF67B3">
        <w:rPr>
          <w:rFonts w:ascii="Times New Roman" w:hAnsi="Times New Roman" w:cs="Times New Roman"/>
          <w:sz w:val="28"/>
          <w:szCs w:val="28"/>
        </w:rPr>
        <w:t xml:space="preserve">4.1. Трудовой договор может быть прекращен (расторгнут) в порядке и по основаниям, предусмотренным </w:t>
      </w:r>
      <w:hyperlink r:id="rId29"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w:t>
      </w:r>
    </w:p>
    <w:p w:rsidR="0060033A" w:rsidRPr="00DF67B3" w:rsidRDefault="0060033A">
      <w:pPr>
        <w:rPr>
          <w:rFonts w:ascii="Times New Roman" w:hAnsi="Times New Roman" w:cs="Times New Roman"/>
          <w:sz w:val="28"/>
          <w:szCs w:val="28"/>
        </w:rPr>
      </w:pPr>
      <w:bookmarkStart w:id="41" w:name="sub_402"/>
      <w:bookmarkEnd w:id="40"/>
      <w:r w:rsidRPr="00DF67B3">
        <w:rPr>
          <w:rFonts w:ascii="Times New Roman" w:hAnsi="Times New Roman" w:cs="Times New Roman"/>
          <w:sz w:val="28"/>
          <w:szCs w:val="28"/>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60033A" w:rsidRPr="00DF67B3" w:rsidRDefault="0060033A">
      <w:pPr>
        <w:rPr>
          <w:rFonts w:ascii="Times New Roman" w:hAnsi="Times New Roman" w:cs="Times New Roman"/>
          <w:sz w:val="28"/>
          <w:szCs w:val="28"/>
        </w:rPr>
      </w:pPr>
      <w:bookmarkStart w:id="42" w:name="sub_403"/>
      <w:bookmarkEnd w:id="41"/>
      <w:r w:rsidRPr="00DF67B3">
        <w:rPr>
          <w:rFonts w:ascii="Times New Roman" w:hAnsi="Times New Roman" w:cs="Times New Roman"/>
          <w:sz w:val="28"/>
          <w:szCs w:val="28"/>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30"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или иным федеральным законом, сохранялось место работы (должность).</w:t>
      </w:r>
    </w:p>
    <w:p w:rsidR="0060033A" w:rsidRPr="00DF67B3" w:rsidRDefault="0060033A" w:rsidP="007B52FC">
      <w:pPr>
        <w:rPr>
          <w:rFonts w:ascii="Times New Roman" w:hAnsi="Times New Roman" w:cs="Times New Roman"/>
          <w:sz w:val="28"/>
          <w:szCs w:val="28"/>
        </w:rPr>
      </w:pPr>
      <w:bookmarkStart w:id="43" w:name="sub_404"/>
      <w:bookmarkEnd w:id="42"/>
      <w:r w:rsidRPr="00DF67B3">
        <w:rPr>
          <w:rFonts w:ascii="Times New Roman" w:hAnsi="Times New Roman" w:cs="Times New Roman"/>
          <w:sz w:val="28"/>
          <w:szCs w:val="28"/>
        </w:rPr>
        <w:t xml:space="preserve">4.4. При увольнении Работник не позднее дня прекращения трудового договора </w:t>
      </w:r>
      <w:r w:rsidRPr="00DF67B3">
        <w:rPr>
          <w:rFonts w:ascii="Times New Roman" w:hAnsi="Times New Roman" w:cs="Times New Roman"/>
          <w:sz w:val="28"/>
          <w:szCs w:val="28"/>
        </w:rPr>
        <w:lastRenderedPageBreak/>
        <w:t>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bookmarkEnd w:id="43"/>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4.5. В день прекращения трудового договора работодатель обязан выдать работнику трудовую книжку или предоставить сведения о трудовой деятельности и произвести с ним расчет в соответствии со </w:t>
      </w:r>
      <w:hyperlink r:id="rId31" w:history="1">
        <w:r w:rsidRPr="00DF67B3">
          <w:rPr>
            <w:rStyle w:val="a4"/>
            <w:rFonts w:ascii="Times New Roman" w:hAnsi="Times New Roman"/>
            <w:b w:val="0"/>
            <w:color w:val="auto"/>
            <w:sz w:val="28"/>
            <w:szCs w:val="28"/>
          </w:rPr>
          <w:t>статьей 140</w:t>
        </w:r>
      </w:hyperlink>
      <w:r w:rsidRPr="00DF67B3">
        <w:rPr>
          <w:rFonts w:ascii="Times New Roman" w:hAnsi="Times New Roman" w:cs="Times New Roman"/>
          <w:b/>
          <w:sz w:val="28"/>
          <w:szCs w:val="28"/>
        </w:rPr>
        <w:t xml:space="preserve"> </w:t>
      </w:r>
      <w:r w:rsidRPr="00DF67B3">
        <w:rPr>
          <w:rFonts w:ascii="Times New Roman" w:hAnsi="Times New Roman" w:cs="Times New Roman"/>
          <w:sz w:val="28"/>
          <w:szCs w:val="28"/>
        </w:rPr>
        <w:t>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60033A" w:rsidRPr="00DF67B3" w:rsidRDefault="0060033A">
      <w:pPr>
        <w:rPr>
          <w:rFonts w:ascii="Times New Roman" w:hAnsi="Times New Roman" w:cs="Times New Roman"/>
          <w:sz w:val="28"/>
          <w:szCs w:val="28"/>
        </w:rPr>
      </w:pPr>
      <w:bookmarkStart w:id="44" w:name="sub_406"/>
      <w:r w:rsidRPr="00DF67B3">
        <w:rPr>
          <w:rFonts w:ascii="Times New Roman" w:hAnsi="Times New Roman" w:cs="Times New Roman"/>
          <w:sz w:val="28"/>
          <w:szCs w:val="28"/>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32" w:history="1">
        <w:r w:rsidRPr="00DF67B3">
          <w:rPr>
            <w:rStyle w:val="a4"/>
            <w:rFonts w:ascii="Times New Roman" w:hAnsi="Times New Roman"/>
            <w:b w:val="0"/>
            <w:color w:val="auto"/>
            <w:sz w:val="28"/>
            <w:szCs w:val="28"/>
          </w:rPr>
          <w:t>Трудового кодекса</w:t>
        </w:r>
      </w:hyperlink>
      <w:r w:rsidRPr="00DF67B3">
        <w:rPr>
          <w:rFonts w:ascii="Times New Roman" w:hAnsi="Times New Roman" w:cs="Times New Roman"/>
          <w:sz w:val="28"/>
          <w:szCs w:val="28"/>
        </w:rPr>
        <w:t xml:space="preserve">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60033A" w:rsidRPr="00DF67B3" w:rsidRDefault="0060033A" w:rsidP="007B52FC">
      <w:pPr>
        <w:rPr>
          <w:rFonts w:ascii="Times New Roman" w:hAnsi="Times New Roman" w:cs="Times New Roman"/>
          <w:sz w:val="28"/>
          <w:szCs w:val="28"/>
        </w:rPr>
      </w:pPr>
      <w:bookmarkStart w:id="45" w:name="sub_407"/>
      <w:bookmarkEnd w:id="44"/>
      <w:r w:rsidRPr="00DF67B3">
        <w:rPr>
          <w:rFonts w:ascii="Times New Roman" w:hAnsi="Times New Roman" w:cs="Times New Roman"/>
          <w:sz w:val="28"/>
          <w:szCs w:val="28"/>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bookmarkEnd w:id="45"/>
    </w:p>
    <w:p w:rsidR="0060033A" w:rsidRDefault="0060033A">
      <w:pPr>
        <w:rPr>
          <w:rFonts w:ascii="Times New Roman" w:hAnsi="Times New Roman" w:cs="Times New Roman"/>
          <w:sz w:val="28"/>
          <w:szCs w:val="28"/>
        </w:rPr>
      </w:pPr>
      <w:r w:rsidRPr="00DF67B3">
        <w:rPr>
          <w:rFonts w:ascii="Times New Roman" w:hAnsi="Times New Roman" w:cs="Times New Roman"/>
          <w:sz w:val="28"/>
          <w:szCs w:val="28"/>
        </w:rPr>
        <w:t>4.8. В случае, когда в день прекращения трудового договора представить работнику сведения о трудовой деятельности невозможно в связи с его отсутствием либо отказом от их получения, работодатель в этот же день направляет работнику заверенные сведения по почте заказным письмом с уведомлением.</w:t>
      </w:r>
    </w:p>
    <w:p w:rsidR="005773D8" w:rsidRPr="005773D8" w:rsidRDefault="005773D8" w:rsidP="005773D8">
      <w:pPr>
        <w:pStyle w:val="af3"/>
        <w:shd w:val="clear" w:color="auto" w:fill="FFFFFF"/>
        <w:spacing w:before="0" w:beforeAutospacing="0" w:after="0" w:afterAutospacing="0"/>
        <w:jc w:val="both"/>
        <w:rPr>
          <w:color w:val="000000"/>
          <w:sz w:val="28"/>
          <w:szCs w:val="28"/>
        </w:rPr>
      </w:pPr>
      <w:r w:rsidRPr="005773D8">
        <w:rPr>
          <w:color w:val="000000"/>
          <w:sz w:val="28"/>
          <w:szCs w:val="28"/>
        </w:rPr>
        <w:t xml:space="preserve">       4.9. Для расторжения трудового договора предусмотрен невыход работника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пунктом 7 статьи 38 Федерального закона от 28 марта 1998 года №53-ФЗ «О воинской обязанности и военной службе», либо после окончания действия заключенного работником контракта о добровольном содействии в выполнении задач, возложенных на Вооруженные Силы Российской Федерации.</w:t>
      </w:r>
    </w:p>
    <w:p w:rsidR="005773D8" w:rsidRPr="005773D8" w:rsidRDefault="005773D8" w:rsidP="005773D8">
      <w:pPr>
        <w:pStyle w:val="af3"/>
        <w:shd w:val="clear" w:color="auto" w:fill="FFFFFF"/>
        <w:spacing w:before="0" w:beforeAutospacing="0" w:after="0" w:afterAutospacing="0"/>
        <w:jc w:val="both"/>
        <w:rPr>
          <w:color w:val="000000"/>
          <w:sz w:val="28"/>
          <w:szCs w:val="28"/>
        </w:rPr>
      </w:pPr>
      <w:r w:rsidRPr="005773D8">
        <w:rPr>
          <w:color w:val="000000"/>
          <w:sz w:val="28"/>
          <w:szCs w:val="28"/>
        </w:rPr>
        <w:t>В свою очередь, ст. 83 ТК РФ определено, что трудовой договор подлежит прекращению по обстоятельствам, не зависящим от воли сторон, в том числе в случае призыва работника на военную службу или направление его на заменяющую её альтернативную службу. При этом согласно положениям Закона №376-ФЗ исключением будет являться призыв работника на военную службу по мобилизации.</w:t>
      </w:r>
    </w:p>
    <w:p w:rsidR="005C1808" w:rsidRDefault="005773D8" w:rsidP="005C1808">
      <w:pPr>
        <w:pStyle w:val="af3"/>
        <w:shd w:val="clear" w:color="auto" w:fill="FFFFFF"/>
        <w:spacing w:before="0" w:beforeAutospacing="0" w:after="0" w:afterAutospacing="0"/>
        <w:jc w:val="both"/>
        <w:rPr>
          <w:color w:val="002060"/>
          <w:sz w:val="28"/>
          <w:szCs w:val="28"/>
        </w:rPr>
      </w:pPr>
      <w:r w:rsidRPr="005773D8">
        <w:rPr>
          <w:color w:val="000000"/>
          <w:sz w:val="28"/>
          <w:szCs w:val="28"/>
        </w:rPr>
        <w:t>Кроме того, Трудовой кодекс Российской Федерации регулирует 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 что влечет за собой приостановление действия трудового договора. Причем в стаж работы, дающий право на ежегодный основной оплачиваемый отпуск, период приостановления трудового договора засчитывается (Закон №376-ФЗ, ст. 121 ТК РФ).</w:t>
      </w:r>
      <w:r w:rsidR="005C1808">
        <w:rPr>
          <w:color w:val="000000"/>
          <w:sz w:val="28"/>
          <w:szCs w:val="28"/>
        </w:rPr>
        <w:t xml:space="preserve"> </w:t>
      </w:r>
      <w:r w:rsidR="005C1808" w:rsidRPr="005C1808">
        <w:rPr>
          <w:color w:val="002060"/>
          <w:sz w:val="28"/>
          <w:szCs w:val="28"/>
        </w:rPr>
        <w:t>(в ред П №25 от 26.04.2023)</w:t>
      </w:r>
    </w:p>
    <w:p w:rsidR="00B4607D" w:rsidRPr="000F5CF3" w:rsidRDefault="00B4607D" w:rsidP="00B4607D">
      <w:pPr>
        <w:rPr>
          <w:b/>
          <w:sz w:val="28"/>
          <w:szCs w:val="28"/>
        </w:rPr>
      </w:pPr>
      <w:r w:rsidRPr="00B4607D">
        <w:rPr>
          <w:sz w:val="28"/>
          <w:szCs w:val="28"/>
        </w:rPr>
        <w:t>4.10.</w:t>
      </w:r>
      <w:r>
        <w:rPr>
          <w:b/>
          <w:sz w:val="28"/>
          <w:szCs w:val="28"/>
        </w:rPr>
        <w:t xml:space="preserve"> </w:t>
      </w:r>
      <w:r w:rsidRPr="000F5CF3">
        <w:rPr>
          <w:color w:val="000000"/>
          <w:sz w:val="28"/>
          <w:szCs w:val="28"/>
        </w:rPr>
        <w:t xml:space="preserve">Расторжение трудового договора по инициативе работодателя с </w:t>
      </w:r>
      <w:r w:rsidRPr="000F5CF3">
        <w:rPr>
          <w:color w:val="000000"/>
          <w:sz w:val="28"/>
          <w:szCs w:val="28"/>
        </w:rPr>
        <w:lastRenderedPageBreak/>
        <w:t>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B4607D" w:rsidRPr="000F5CF3" w:rsidRDefault="00B4607D" w:rsidP="00B4607D">
      <w:pPr>
        <w:ind w:firstLine="0"/>
        <w:rPr>
          <w:sz w:val="28"/>
          <w:szCs w:val="28"/>
        </w:rPr>
      </w:pPr>
      <w:r>
        <w:rPr>
          <w:sz w:val="28"/>
          <w:szCs w:val="28"/>
        </w:rPr>
        <w:t xml:space="preserve">     </w:t>
      </w:r>
      <w:r w:rsidRPr="000F5CF3">
        <w:rPr>
          <w:sz w:val="28"/>
          <w:szCs w:val="28"/>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B4607D" w:rsidRPr="000F5CF3" w:rsidRDefault="00B4607D" w:rsidP="00B4607D">
      <w:pPr>
        <w:ind w:firstLine="0"/>
        <w:rPr>
          <w:sz w:val="28"/>
          <w:szCs w:val="28"/>
        </w:rPr>
      </w:pPr>
      <w:r>
        <w:rPr>
          <w:sz w:val="28"/>
          <w:szCs w:val="28"/>
        </w:rPr>
        <w:t xml:space="preserve">     </w:t>
      </w:r>
      <w:r w:rsidRPr="000F5CF3">
        <w:rPr>
          <w:sz w:val="28"/>
          <w:szCs w:val="28"/>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33" w:anchor="dst100256" w:history="1">
        <w:r w:rsidRPr="000F5CF3">
          <w:rPr>
            <w:rStyle w:val="af2"/>
            <w:sz w:val="28"/>
            <w:szCs w:val="28"/>
          </w:rPr>
          <w:t>других местностях</w:t>
        </w:r>
      </w:hyperlink>
      <w:r w:rsidRPr="000F5CF3">
        <w:rPr>
          <w:sz w:val="28"/>
          <w:szCs w:val="28"/>
        </w:rPr>
        <w:t> работодатель обязан, если это предусмотрено коллективным договором, соглашениями, трудовым договором.</w:t>
      </w:r>
    </w:p>
    <w:p w:rsidR="00B4607D" w:rsidRDefault="00B4607D" w:rsidP="00B4607D">
      <w:pPr>
        <w:rPr>
          <w:sz w:val="28"/>
          <w:szCs w:val="28"/>
        </w:rPr>
      </w:pPr>
      <w:r>
        <w:rPr>
          <w:sz w:val="28"/>
          <w:szCs w:val="28"/>
        </w:rPr>
        <w:t xml:space="preserve">      </w:t>
      </w:r>
      <w:r w:rsidRPr="000F5CF3">
        <w:rPr>
          <w:sz w:val="28"/>
          <w:szCs w:val="28"/>
        </w:rPr>
        <w:t>Расторжение трудового договора с женщиной, имеющей ребенка в возрасте до трех лет, с </w:t>
      </w:r>
      <w:hyperlink r:id="rId34" w:history="1">
        <w:r w:rsidRPr="000F5CF3">
          <w:rPr>
            <w:rStyle w:val="af2"/>
            <w:sz w:val="28"/>
            <w:szCs w:val="28"/>
          </w:rPr>
          <w:t>одинокой матерью</w:t>
        </w:r>
      </w:hyperlink>
      <w:r w:rsidRPr="000F5CF3">
        <w:rPr>
          <w:sz w:val="28"/>
          <w:szCs w:val="28"/>
          <w:u w:val="single"/>
        </w:rPr>
        <w:t>,</w:t>
      </w:r>
      <w:r w:rsidRPr="000F5CF3">
        <w:rPr>
          <w:sz w:val="28"/>
          <w:szCs w:val="28"/>
        </w:rPr>
        <w:t xml:space="preserve"> воспитывающей ребенка-инвалида в возрасте до восемнадцати лет или ребенка в возрасте до шестнадцати лет, с </w:t>
      </w:r>
      <w:hyperlink r:id="rId35" w:history="1">
        <w:r w:rsidRPr="000F5CF3">
          <w:rPr>
            <w:rStyle w:val="af2"/>
            <w:color w:val="000000" w:themeColor="text1"/>
            <w:sz w:val="28"/>
            <w:szCs w:val="28"/>
          </w:rPr>
          <w:t>другим лицом</w:t>
        </w:r>
      </w:hyperlink>
      <w:r w:rsidRPr="000F5CF3">
        <w:rPr>
          <w:color w:val="000000" w:themeColor="text1"/>
          <w:sz w:val="28"/>
          <w:szCs w:val="28"/>
          <w:u w:val="single"/>
        </w:rPr>
        <w:t>,</w:t>
      </w:r>
      <w:r w:rsidRPr="000F5CF3">
        <w:rPr>
          <w:sz w:val="28"/>
          <w:szCs w:val="28"/>
        </w:rPr>
        <w:t xml:space="preserve"> воспитывающим указанных детей без матери, с родителем (иным </w:t>
      </w:r>
      <w:hyperlink r:id="rId36" w:anchor="dst100004" w:history="1">
        <w:r w:rsidRPr="000F5CF3">
          <w:rPr>
            <w:rStyle w:val="af2"/>
            <w:sz w:val="28"/>
            <w:szCs w:val="28"/>
          </w:rPr>
          <w:t>законным представителем</w:t>
        </w:r>
      </w:hyperlink>
      <w:r w:rsidRPr="000F5CF3">
        <w:rPr>
          <w:sz w:val="28"/>
          <w:szCs w:val="28"/>
        </w:rPr>
        <w:t>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37" w:anchor="dst496" w:history="1">
        <w:r w:rsidRPr="00B51E6A">
          <w:rPr>
            <w:rStyle w:val="af2"/>
            <w:sz w:val="28"/>
            <w:szCs w:val="28"/>
          </w:rPr>
          <w:t>пунктами 1</w:t>
        </w:r>
      </w:hyperlink>
      <w:r w:rsidRPr="00B51E6A">
        <w:rPr>
          <w:sz w:val="28"/>
          <w:szCs w:val="28"/>
        </w:rPr>
        <w:t>, </w:t>
      </w:r>
      <w:hyperlink r:id="rId38" w:anchor="dst100594" w:history="1">
        <w:r w:rsidRPr="00B51E6A">
          <w:rPr>
            <w:rStyle w:val="af2"/>
            <w:sz w:val="28"/>
            <w:szCs w:val="28"/>
          </w:rPr>
          <w:t>5</w:t>
        </w:r>
      </w:hyperlink>
      <w:r w:rsidRPr="00B51E6A">
        <w:rPr>
          <w:sz w:val="28"/>
          <w:szCs w:val="28"/>
        </w:rPr>
        <w:t> - </w:t>
      </w:r>
      <w:hyperlink r:id="rId39" w:anchor="dst100602" w:history="1">
        <w:r w:rsidRPr="00B51E6A">
          <w:rPr>
            <w:rStyle w:val="af2"/>
            <w:sz w:val="28"/>
            <w:szCs w:val="28"/>
          </w:rPr>
          <w:t>8</w:t>
        </w:r>
      </w:hyperlink>
      <w:r w:rsidRPr="00B51E6A">
        <w:rPr>
          <w:sz w:val="28"/>
          <w:szCs w:val="28"/>
        </w:rPr>
        <w:t>, </w:t>
      </w:r>
      <w:hyperlink r:id="rId40" w:anchor="dst100604" w:history="1">
        <w:r w:rsidRPr="00B51E6A">
          <w:rPr>
            <w:rStyle w:val="af2"/>
            <w:sz w:val="28"/>
            <w:szCs w:val="28"/>
          </w:rPr>
          <w:t>10</w:t>
        </w:r>
      </w:hyperlink>
      <w:r w:rsidRPr="00B51E6A">
        <w:rPr>
          <w:sz w:val="28"/>
          <w:szCs w:val="28"/>
        </w:rPr>
        <w:t> или </w:t>
      </w:r>
      <w:hyperlink r:id="rId41" w:anchor="dst504" w:history="1">
        <w:r w:rsidRPr="00B51E6A">
          <w:rPr>
            <w:rStyle w:val="af2"/>
            <w:sz w:val="28"/>
            <w:szCs w:val="28"/>
          </w:rPr>
          <w:t>11 части первой статьи 81</w:t>
        </w:r>
      </w:hyperlink>
      <w:r w:rsidRPr="00B51E6A">
        <w:rPr>
          <w:sz w:val="28"/>
          <w:szCs w:val="28"/>
        </w:rPr>
        <w:t> или </w:t>
      </w:r>
      <w:hyperlink r:id="rId42" w:anchor="dst101889" w:history="1">
        <w:r w:rsidRPr="00B51E6A">
          <w:rPr>
            <w:rStyle w:val="af2"/>
            <w:sz w:val="28"/>
            <w:szCs w:val="28"/>
          </w:rPr>
          <w:t>пунктом 2 статьи 336</w:t>
        </w:r>
      </w:hyperlink>
      <w:r w:rsidRPr="00B51E6A">
        <w:rPr>
          <w:sz w:val="28"/>
          <w:szCs w:val="28"/>
        </w:rPr>
        <w:t> </w:t>
      </w:r>
      <w:r w:rsidRPr="000F5CF3">
        <w:rPr>
          <w:sz w:val="28"/>
          <w:szCs w:val="28"/>
        </w:rPr>
        <w:t>настоящего Кодекса).</w:t>
      </w:r>
    </w:p>
    <w:p w:rsidR="00B4607D" w:rsidRPr="00B4607D" w:rsidRDefault="00B4607D" w:rsidP="00B4607D">
      <w:pPr>
        <w:ind w:firstLine="0"/>
        <w:rPr>
          <w:color w:val="002060"/>
          <w:sz w:val="28"/>
          <w:szCs w:val="28"/>
        </w:rPr>
      </w:pPr>
      <w:r w:rsidRPr="00B4607D">
        <w:rPr>
          <w:color w:val="002060"/>
          <w:sz w:val="28"/>
          <w:szCs w:val="28"/>
        </w:rPr>
        <w:t>(в ред. П. №41 от 05.04.2024г)</w:t>
      </w:r>
    </w:p>
    <w:p w:rsidR="00B4607D" w:rsidRPr="00B4607D" w:rsidRDefault="00B4607D" w:rsidP="00B4607D">
      <w:pPr>
        <w:rPr>
          <w:b/>
          <w:color w:val="002060"/>
          <w:sz w:val="28"/>
          <w:szCs w:val="28"/>
        </w:rPr>
      </w:pPr>
    </w:p>
    <w:p w:rsidR="0060033A" w:rsidRPr="00DF67B3" w:rsidRDefault="0060033A">
      <w:pPr>
        <w:pStyle w:val="1"/>
        <w:rPr>
          <w:rFonts w:ascii="Times New Roman" w:hAnsi="Times New Roman" w:cs="Times New Roman"/>
          <w:sz w:val="28"/>
          <w:szCs w:val="28"/>
        </w:rPr>
      </w:pPr>
      <w:bookmarkStart w:id="46" w:name="sub_500"/>
      <w:r w:rsidRPr="00DF67B3">
        <w:rPr>
          <w:rFonts w:ascii="Times New Roman" w:hAnsi="Times New Roman" w:cs="Times New Roman"/>
          <w:sz w:val="28"/>
          <w:szCs w:val="28"/>
        </w:rPr>
        <w:t>5. Основные права и обязанности Работодателя</w:t>
      </w:r>
    </w:p>
    <w:p w:rsidR="0060033A" w:rsidRPr="00DF67B3" w:rsidRDefault="0060033A">
      <w:pPr>
        <w:rPr>
          <w:rFonts w:ascii="Times New Roman" w:hAnsi="Times New Roman" w:cs="Times New Roman"/>
          <w:sz w:val="28"/>
          <w:szCs w:val="28"/>
        </w:rPr>
      </w:pPr>
      <w:bookmarkStart w:id="47" w:name="sub_501"/>
      <w:bookmarkEnd w:id="46"/>
      <w:r w:rsidRPr="00DF67B3">
        <w:rPr>
          <w:rFonts w:ascii="Times New Roman" w:hAnsi="Times New Roman" w:cs="Times New Roman"/>
          <w:sz w:val="28"/>
          <w:szCs w:val="28"/>
        </w:rPr>
        <w:t>5.1. Работодатель имеет право:</w:t>
      </w:r>
    </w:p>
    <w:bookmarkEnd w:id="47"/>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w:t>
      </w:r>
      <w:hyperlink r:id="rId43"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w:t>
      </w:r>
    </w:p>
    <w:p w:rsidR="00AE2A3F" w:rsidRPr="00DF67B3" w:rsidRDefault="00AE2A3F">
      <w:pPr>
        <w:rPr>
          <w:rFonts w:ascii="Times New Roman" w:hAnsi="Times New Roman" w:cs="Times New Roman"/>
          <w:sz w:val="28"/>
          <w:szCs w:val="28"/>
        </w:rPr>
      </w:pPr>
      <w:r w:rsidRPr="00DF67B3">
        <w:rPr>
          <w:rFonts w:ascii="Times New Roman" w:hAnsi="Times New Roman" w:cs="Times New Roman"/>
          <w:color w:val="22272F"/>
          <w:sz w:val="28"/>
          <w:szCs w:val="28"/>
          <w:shd w:val="clear" w:color="auto" w:fill="FFFFFF"/>
        </w:rPr>
        <w:t>- вести коллективные переговоры и заключать коллективные договоры;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lastRenderedPageBreak/>
        <w:t>- поощрять работников за добросовестный эффективный труд;</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требовать от работников соблюдения правил охраны труда и пожарной безопасности;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w:t>
      </w:r>
      <w:hyperlink r:id="rId44"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принимать локальные нормативные акты;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создавать объединения работодателей в целях представительства и защиты своих интересов и вступать в них;</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создавать производственный совет;</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реализовывать права, предусмотренные законодательством о специальной оценке условий труда;</w:t>
      </w:r>
    </w:p>
    <w:p w:rsidR="00AE2A3F" w:rsidRPr="00DF67B3" w:rsidRDefault="00AE2A3F">
      <w:pPr>
        <w:rPr>
          <w:rFonts w:ascii="Times New Roman" w:hAnsi="Times New Roman" w:cs="Times New Roman"/>
          <w:sz w:val="28"/>
          <w:szCs w:val="28"/>
        </w:rPr>
      </w:pPr>
      <w:r w:rsidRPr="00DF67B3">
        <w:rPr>
          <w:rFonts w:ascii="Times New Roman" w:hAnsi="Times New Roman" w:cs="Times New Roman"/>
          <w:sz w:val="28"/>
          <w:szCs w:val="28"/>
        </w:rPr>
        <w:t xml:space="preserve">- </w:t>
      </w:r>
      <w:r w:rsidRPr="00DF67B3">
        <w:rPr>
          <w:rFonts w:ascii="Times New Roman" w:hAnsi="Times New Roman" w:cs="Times New Roman"/>
          <w:color w:val="22272F"/>
          <w:sz w:val="28"/>
          <w:szCs w:val="28"/>
          <w:shd w:val="clear" w:color="auto" w:fill="FFFFFF"/>
        </w:rPr>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осуществлять иные права, предоставленные ему в соответствии с </w:t>
      </w:r>
      <w:hyperlink r:id="rId45" w:history="1">
        <w:r w:rsidRPr="00DF67B3">
          <w:rPr>
            <w:rStyle w:val="a4"/>
            <w:rFonts w:ascii="Times New Roman" w:hAnsi="Times New Roman"/>
            <w:b w:val="0"/>
            <w:color w:val="auto"/>
            <w:sz w:val="28"/>
            <w:szCs w:val="28"/>
          </w:rPr>
          <w:t>трудовым законодательством</w:t>
        </w:r>
      </w:hyperlink>
      <w:r w:rsidR="00AE2A3F" w:rsidRPr="00DF67B3">
        <w:rPr>
          <w:rFonts w:ascii="Times New Roman" w:hAnsi="Times New Roman" w:cs="Times New Roman"/>
          <w:sz w:val="28"/>
          <w:szCs w:val="28"/>
        </w:rPr>
        <w:t>.</w:t>
      </w:r>
    </w:p>
    <w:p w:rsidR="0060033A" w:rsidRPr="00DF67B3" w:rsidRDefault="0060033A">
      <w:pPr>
        <w:rPr>
          <w:rFonts w:ascii="Times New Roman" w:hAnsi="Times New Roman" w:cs="Times New Roman"/>
          <w:sz w:val="28"/>
          <w:szCs w:val="28"/>
        </w:rPr>
      </w:pPr>
      <w:bookmarkStart w:id="48" w:name="sub_502"/>
      <w:r w:rsidRPr="00DF67B3">
        <w:rPr>
          <w:rFonts w:ascii="Times New Roman" w:hAnsi="Times New Roman" w:cs="Times New Roman"/>
          <w:sz w:val="28"/>
          <w:szCs w:val="28"/>
        </w:rPr>
        <w:t>5.2. Работодатель обязан:</w:t>
      </w:r>
    </w:p>
    <w:bookmarkEnd w:id="48"/>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соблюдать </w:t>
      </w:r>
      <w:hyperlink r:id="rId46" w:history="1">
        <w:r w:rsidRPr="00DF67B3">
          <w:rPr>
            <w:rStyle w:val="a4"/>
            <w:rFonts w:ascii="Times New Roman" w:hAnsi="Times New Roman"/>
            <w:b w:val="0"/>
            <w:color w:val="auto"/>
            <w:sz w:val="28"/>
            <w:szCs w:val="28"/>
          </w:rPr>
          <w:t>трудовое законодательство</w:t>
        </w:r>
      </w:hyperlink>
      <w:r w:rsidRPr="00DF67B3">
        <w:rPr>
          <w:rFonts w:ascii="Times New Roman" w:hAnsi="Times New Roman" w:cs="Times New Roman"/>
          <w:sz w:val="28"/>
          <w:szCs w:val="28"/>
        </w:rPr>
        <w:t xml:space="preserve"> и иные нормативные правовые акты, содержащие нормы трудового права, локальные нормативные акты, условия соглашений и трудовых договоров;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предоставлять работникам работу, обусловленную трудовым договором;</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обеспечивать безопасность и условия труда, соответствующие государственным нормативным требованиям охраны труда;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обеспечивать работникам равную оплату за труд равной ценности;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вести учет времени, фактически отработанного каждым работником;</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в соответствии с </w:t>
      </w:r>
      <w:hyperlink r:id="rId47"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коллективным договором (при его наличии), трудовыми договорами;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вести коллективные переговоры, а также заключать коллективный договор в порядке, установленном </w:t>
      </w:r>
      <w:hyperlink r:id="rId48"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E2A3F" w:rsidRPr="005D6BF3" w:rsidRDefault="00AE2A3F" w:rsidP="00AE2A3F">
      <w:pPr>
        <w:pStyle w:val="s1"/>
        <w:shd w:val="clear" w:color="auto" w:fill="FFFFFF"/>
        <w:spacing w:before="0" w:beforeAutospacing="0" w:after="0" w:afterAutospacing="0"/>
        <w:jc w:val="both"/>
        <w:rPr>
          <w:color w:val="000000" w:themeColor="text1"/>
          <w:sz w:val="28"/>
          <w:szCs w:val="28"/>
        </w:rPr>
      </w:pPr>
      <w:r w:rsidRPr="00DF67B3">
        <w:rPr>
          <w:color w:val="22272F"/>
          <w:sz w:val="28"/>
          <w:szCs w:val="28"/>
        </w:rPr>
        <w:t xml:space="preserve">         </w:t>
      </w:r>
      <w:r w:rsidRPr="005D6BF3">
        <w:rPr>
          <w:color w:val="000000" w:themeColor="text1"/>
          <w:sz w:val="28"/>
          <w:szCs w:val="28"/>
        </w:rP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w:t>
      </w:r>
      <w:r w:rsidRPr="005D6BF3">
        <w:rPr>
          <w:color w:val="000000" w:themeColor="text1"/>
          <w:sz w:val="28"/>
          <w:szCs w:val="28"/>
        </w:rPr>
        <w:lastRenderedPageBreak/>
        <w:t>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E2A3F" w:rsidRPr="005D6BF3" w:rsidRDefault="00AE2A3F" w:rsidP="00AE2A3F">
      <w:pPr>
        <w:pStyle w:val="s1"/>
        <w:shd w:val="clear" w:color="auto" w:fill="FFFFFF"/>
        <w:spacing w:before="0" w:beforeAutospacing="0" w:after="0" w:afterAutospacing="0"/>
        <w:jc w:val="both"/>
        <w:rPr>
          <w:color w:val="000000" w:themeColor="text1"/>
          <w:sz w:val="28"/>
          <w:szCs w:val="28"/>
        </w:rPr>
      </w:pPr>
      <w:r w:rsidRPr="005D6BF3">
        <w:rPr>
          <w:color w:val="000000" w:themeColor="text1"/>
          <w:sz w:val="28"/>
          <w:szCs w:val="28"/>
        </w:rPr>
        <w:t xml:space="preserve">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создавать условия, обеспечивающие участие работников в управлении организацией в предусмотренных </w:t>
      </w:r>
      <w:hyperlink r:id="rId49"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 и коллективным договором (при его наличии) формах;</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обеспечивать бытовые нужды работников, связанные с исполнением ими трудовых обязанностей;</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50"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другими федеральными законами и иными нормативными правовыми актами Российской Федерации;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отстранять от работы работников в случаях, предусмотренных </w:t>
      </w:r>
      <w:hyperlink r:id="rId51"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 и нормативными правовыми актами РФ;</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исполнять иные обязанности, предусмотренные </w:t>
      </w:r>
      <w:hyperlink r:id="rId52" w:history="1">
        <w:r w:rsidRPr="00DF67B3">
          <w:rPr>
            <w:rStyle w:val="a4"/>
            <w:rFonts w:ascii="Times New Roman" w:hAnsi="Times New Roman"/>
            <w:b w:val="0"/>
            <w:color w:val="auto"/>
            <w:sz w:val="28"/>
            <w:szCs w:val="28"/>
          </w:rPr>
          <w:t>трудовым законодательством</w:t>
        </w:r>
      </w:hyperlink>
      <w:r w:rsidRPr="00DF67B3">
        <w:rPr>
          <w:rFonts w:ascii="Times New Roman" w:hAnsi="Times New Roman" w:cs="Times New Roman"/>
          <w:sz w:val="28"/>
          <w:szCs w:val="28"/>
        </w:rPr>
        <w:t>,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60033A" w:rsidRPr="00DF67B3" w:rsidRDefault="0060033A">
      <w:pPr>
        <w:rPr>
          <w:rFonts w:ascii="Times New Roman" w:hAnsi="Times New Roman" w:cs="Times New Roman"/>
          <w:sz w:val="28"/>
          <w:szCs w:val="28"/>
        </w:rPr>
      </w:pPr>
      <w:bookmarkStart w:id="49" w:name="sub_5021"/>
      <w:r w:rsidRPr="00DF67B3">
        <w:rPr>
          <w:rFonts w:ascii="Times New Roman" w:hAnsi="Times New Roman" w:cs="Times New Roman"/>
          <w:sz w:val="28"/>
          <w:szCs w:val="28"/>
        </w:rPr>
        <w:t>5.2.1. Работодатель обязан отстранить от работы (не допускать к работе) Работника:</w:t>
      </w:r>
    </w:p>
    <w:bookmarkEnd w:id="49"/>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появившегося на работе в состоянии алкогольного, наркотического или иного токсического опьянения;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не прошедшего в установленном порядке обучение и проверку знаний и навыков в области охраны труда;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по требованию органов или должностных лиц, уполномоченных федеральными законами и иными нормативными правовыми актами Российской </w:t>
      </w:r>
      <w:r w:rsidRPr="00DF67B3">
        <w:rPr>
          <w:rFonts w:ascii="Times New Roman" w:hAnsi="Times New Roman" w:cs="Times New Roman"/>
          <w:sz w:val="28"/>
          <w:szCs w:val="28"/>
        </w:rPr>
        <w:lastRenderedPageBreak/>
        <w:t>Федерации;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 других случаях, предусмотренных федеральными законами и иными нормативными правовыми актами Российской Федерации.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60033A" w:rsidRPr="00DF67B3" w:rsidRDefault="0060033A">
      <w:pPr>
        <w:rPr>
          <w:rFonts w:ascii="Times New Roman" w:hAnsi="Times New Roman" w:cs="Times New Roman"/>
          <w:sz w:val="28"/>
          <w:szCs w:val="28"/>
        </w:rPr>
      </w:pPr>
    </w:p>
    <w:p w:rsidR="0060033A" w:rsidRPr="00DF67B3" w:rsidRDefault="0060033A">
      <w:pPr>
        <w:pStyle w:val="1"/>
        <w:rPr>
          <w:rFonts w:ascii="Times New Roman" w:hAnsi="Times New Roman" w:cs="Times New Roman"/>
          <w:sz w:val="28"/>
          <w:szCs w:val="28"/>
        </w:rPr>
      </w:pPr>
      <w:bookmarkStart w:id="50" w:name="sub_600"/>
      <w:r w:rsidRPr="00DF67B3">
        <w:rPr>
          <w:rFonts w:ascii="Times New Roman" w:hAnsi="Times New Roman" w:cs="Times New Roman"/>
          <w:sz w:val="28"/>
          <w:szCs w:val="28"/>
        </w:rPr>
        <w:t>6. Основные права и обязанности работников</w:t>
      </w:r>
    </w:p>
    <w:p w:rsidR="0060033A" w:rsidRPr="00DF67B3" w:rsidRDefault="0060033A">
      <w:pPr>
        <w:rPr>
          <w:rFonts w:ascii="Times New Roman" w:hAnsi="Times New Roman" w:cs="Times New Roman"/>
          <w:sz w:val="28"/>
          <w:szCs w:val="28"/>
        </w:rPr>
      </w:pPr>
      <w:bookmarkStart w:id="51" w:name="sub_601"/>
      <w:bookmarkEnd w:id="50"/>
      <w:r w:rsidRPr="00DF67B3">
        <w:rPr>
          <w:rFonts w:ascii="Times New Roman" w:hAnsi="Times New Roman" w:cs="Times New Roman"/>
          <w:sz w:val="28"/>
          <w:szCs w:val="28"/>
        </w:rPr>
        <w:t>6.1. Работник имеет право:</w:t>
      </w:r>
    </w:p>
    <w:bookmarkEnd w:id="51"/>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на заключение, изменение и расторжение трудового договора в порядке и на условиях, которые установлены </w:t>
      </w:r>
      <w:hyperlink r:id="rId53"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предоставление ему работы, обусловленной трудовым договором;</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обеспечение рабочим местом, соответствующим государственным нормативным требованиям охраны труда;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подготовку и дополнительное профессиональное образование в порядке, установленном </w:t>
      </w:r>
      <w:hyperlink r:id="rId54"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участие в управлении организацией в предусмотренных </w:t>
      </w:r>
      <w:hyperlink r:id="rId55"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разрешение индивидуальных и коллективных трудовых споров, включая право на забастовку, в порядке, установленном </w:t>
      </w:r>
      <w:hyperlink r:id="rId56"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w:t>
      </w:r>
      <w:hyperlink r:id="rId57"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b/>
          <w:sz w:val="28"/>
          <w:szCs w:val="28"/>
        </w:rPr>
        <w:t xml:space="preserve"> </w:t>
      </w:r>
      <w:r w:rsidR="001F10C0" w:rsidRPr="00DF67B3">
        <w:rPr>
          <w:rFonts w:ascii="Times New Roman" w:hAnsi="Times New Roman" w:cs="Times New Roman"/>
          <w:b/>
          <w:sz w:val="28"/>
          <w:szCs w:val="28"/>
        </w:rPr>
        <w:t xml:space="preserve"> </w:t>
      </w:r>
      <w:r w:rsidRPr="00DF67B3">
        <w:rPr>
          <w:rFonts w:ascii="Times New Roman" w:hAnsi="Times New Roman" w:cs="Times New Roman"/>
          <w:sz w:val="28"/>
          <w:szCs w:val="28"/>
        </w:rPr>
        <w:t>РФ, иными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реализацию иных прав, предусмотренных в </w:t>
      </w:r>
      <w:hyperlink r:id="rId58" w:history="1">
        <w:r w:rsidRPr="00DF67B3">
          <w:rPr>
            <w:rStyle w:val="a4"/>
            <w:rFonts w:ascii="Times New Roman" w:hAnsi="Times New Roman"/>
            <w:b w:val="0"/>
            <w:color w:val="auto"/>
            <w:sz w:val="28"/>
            <w:szCs w:val="28"/>
          </w:rPr>
          <w:t>трудовом законодательстве</w:t>
        </w:r>
      </w:hyperlink>
      <w:r w:rsidRPr="00DF67B3">
        <w:rPr>
          <w:rFonts w:ascii="Times New Roman" w:hAnsi="Times New Roman" w:cs="Times New Roman"/>
          <w:sz w:val="28"/>
          <w:szCs w:val="28"/>
        </w:rPr>
        <w:t>.</w:t>
      </w:r>
    </w:p>
    <w:p w:rsidR="0060033A" w:rsidRPr="00DF67B3" w:rsidRDefault="0060033A">
      <w:pPr>
        <w:rPr>
          <w:rFonts w:ascii="Times New Roman" w:hAnsi="Times New Roman" w:cs="Times New Roman"/>
          <w:sz w:val="28"/>
          <w:szCs w:val="28"/>
        </w:rPr>
      </w:pPr>
      <w:bookmarkStart w:id="52" w:name="sub_602"/>
      <w:r w:rsidRPr="00DF67B3">
        <w:rPr>
          <w:rFonts w:ascii="Times New Roman" w:hAnsi="Times New Roman" w:cs="Times New Roman"/>
          <w:sz w:val="28"/>
          <w:szCs w:val="28"/>
        </w:rPr>
        <w:t>6.2. Работник обязан:</w:t>
      </w:r>
    </w:p>
    <w:bookmarkEnd w:id="52"/>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lastRenderedPageBreak/>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качественно и своевременно выполнять поручения, распоряжения, задания и указания своего непосредственного руководителя;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соблюдать настоящие Правила;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соблюдать трудовую дисциплину;</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выполнять установленные нормы труда;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w:t>
      </w:r>
      <w:hyperlink r:id="rId59"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 иными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соблюдать требования по охране труда и обеспечению безопасности труда;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способствовать созданию благоприятной деловой атмосферы в коллективе;</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поддерживать свое рабочее место, оборудование и приспособления в исправном состоянии, порядке и чистоте;</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соблюдать установленный Работодателем порядок хранения документов, материальных и денежных ценностей;</w:t>
      </w:r>
    </w:p>
    <w:p w:rsidR="0060033A" w:rsidRPr="00DF67B3" w:rsidRDefault="0060033A" w:rsidP="00D36573">
      <w:pPr>
        <w:rPr>
          <w:rFonts w:ascii="Times New Roman" w:hAnsi="Times New Roman" w:cs="Times New Roman"/>
          <w:sz w:val="28"/>
          <w:szCs w:val="28"/>
        </w:rPr>
      </w:pPr>
      <w:r w:rsidRPr="00DF67B3">
        <w:rPr>
          <w:rFonts w:ascii="Times New Roman" w:hAnsi="Times New Roman" w:cs="Times New Roman"/>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соблюдать установленные Работодателем требования: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а) не использовать в личных целях инструменты, приспособления, технику и оборудование Работодателя;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б) не использовать рабочее время для решения вопросов, не обусловленных трудовыми отношениями с Работодателем; не пользоваться сетью Интернет в личных целях, не играть в компьютерные игры;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в) не курить в здании администрации, вне оборудованных зон, предназначенных для этих целей;</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lastRenderedPageBreak/>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д) не выносить и не передавать другим лицам служебную информацию на бумажных и электронных носителях;</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е) не оставлять на длительное время рабочее место, не сообщив об этом своему непосредственному руководителю и не получив его разрешения;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60033A" w:rsidRPr="00DF67B3" w:rsidRDefault="0060033A">
      <w:pPr>
        <w:rPr>
          <w:rFonts w:ascii="Times New Roman" w:hAnsi="Times New Roman" w:cs="Times New Roman"/>
          <w:sz w:val="28"/>
          <w:szCs w:val="28"/>
        </w:rPr>
      </w:pPr>
      <w:bookmarkStart w:id="53" w:name="sub_603"/>
      <w:r w:rsidRPr="00DF67B3">
        <w:rPr>
          <w:rFonts w:ascii="Times New Roman" w:hAnsi="Times New Roman" w:cs="Times New Roman"/>
          <w:sz w:val="28"/>
          <w:szCs w:val="28"/>
        </w:rPr>
        <w:t>6.3. Трудовые обязанности и права работников конкретизируются в трудовых договорах и должностных инструкциях.</w:t>
      </w:r>
    </w:p>
    <w:bookmarkEnd w:id="53"/>
    <w:p w:rsidR="0060033A" w:rsidRPr="00DF67B3" w:rsidRDefault="0060033A">
      <w:pPr>
        <w:rPr>
          <w:rFonts w:ascii="Times New Roman" w:hAnsi="Times New Roman" w:cs="Times New Roman"/>
          <w:sz w:val="28"/>
          <w:szCs w:val="28"/>
        </w:rPr>
      </w:pPr>
    </w:p>
    <w:p w:rsidR="0060033A" w:rsidRPr="00DF67B3" w:rsidRDefault="0060033A">
      <w:pPr>
        <w:pStyle w:val="1"/>
        <w:rPr>
          <w:rFonts w:ascii="Times New Roman" w:hAnsi="Times New Roman" w:cs="Times New Roman"/>
          <w:sz w:val="28"/>
          <w:szCs w:val="28"/>
        </w:rPr>
      </w:pPr>
      <w:bookmarkStart w:id="54" w:name="sub_700"/>
      <w:r w:rsidRPr="00DF67B3">
        <w:rPr>
          <w:rFonts w:ascii="Times New Roman" w:hAnsi="Times New Roman" w:cs="Times New Roman"/>
          <w:sz w:val="28"/>
          <w:szCs w:val="28"/>
        </w:rPr>
        <w:t>7. Рабочее время</w:t>
      </w:r>
    </w:p>
    <w:p w:rsidR="0060033A" w:rsidRPr="00DF67B3" w:rsidRDefault="0060033A">
      <w:pPr>
        <w:rPr>
          <w:rFonts w:ascii="Times New Roman" w:hAnsi="Times New Roman" w:cs="Times New Roman"/>
          <w:sz w:val="28"/>
          <w:szCs w:val="28"/>
        </w:rPr>
      </w:pPr>
      <w:bookmarkStart w:id="55" w:name="sub_701"/>
      <w:bookmarkEnd w:id="54"/>
      <w:r w:rsidRPr="00DF67B3">
        <w:rPr>
          <w:rFonts w:ascii="Times New Roman" w:hAnsi="Times New Roman" w:cs="Times New Roman"/>
          <w:sz w:val="28"/>
          <w:szCs w:val="28"/>
        </w:rPr>
        <w:t xml:space="preserve">7.1. Продолжительность рабочего времени работников Администрации составляет </w:t>
      </w:r>
      <w:r w:rsidR="00A01A88">
        <w:rPr>
          <w:rFonts w:ascii="Times New Roman" w:hAnsi="Times New Roman" w:cs="Times New Roman"/>
          <w:sz w:val="28"/>
          <w:szCs w:val="28"/>
        </w:rPr>
        <w:t>40</w:t>
      </w:r>
      <w:r w:rsidRPr="00DF67B3">
        <w:rPr>
          <w:rFonts w:ascii="Times New Roman" w:hAnsi="Times New Roman" w:cs="Times New Roman"/>
          <w:sz w:val="28"/>
          <w:szCs w:val="28"/>
        </w:rPr>
        <w:t xml:space="preserve"> часов в неделю.</w:t>
      </w:r>
    </w:p>
    <w:p w:rsidR="0060033A" w:rsidRPr="00DF67B3" w:rsidRDefault="0060033A">
      <w:pPr>
        <w:rPr>
          <w:rFonts w:ascii="Times New Roman" w:hAnsi="Times New Roman" w:cs="Times New Roman"/>
          <w:sz w:val="28"/>
          <w:szCs w:val="28"/>
        </w:rPr>
      </w:pPr>
      <w:bookmarkStart w:id="56" w:name="sub_7011"/>
      <w:bookmarkEnd w:id="55"/>
      <w:r w:rsidRPr="00DF67B3">
        <w:rPr>
          <w:rFonts w:ascii="Times New Roman" w:hAnsi="Times New Roman" w:cs="Times New Roman"/>
          <w:sz w:val="28"/>
          <w:szCs w:val="28"/>
        </w:rPr>
        <w:t>7.1.1. Для работников с нормальной продолжительностью рабочего времени устанавливается следующий режим рабочего времени:</w:t>
      </w:r>
    </w:p>
    <w:bookmarkEnd w:id="56"/>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пятидневная рабочая неделя с двумя выходными днями - субботой и воскресеньем;</w:t>
      </w:r>
    </w:p>
    <w:p w:rsidR="0060033A" w:rsidRPr="00A01A88" w:rsidRDefault="0060033A">
      <w:pPr>
        <w:rPr>
          <w:rFonts w:ascii="Times New Roman" w:hAnsi="Times New Roman" w:cs="Times New Roman"/>
          <w:sz w:val="28"/>
          <w:szCs w:val="28"/>
        </w:rPr>
      </w:pPr>
      <w:r w:rsidRPr="00A01A88">
        <w:rPr>
          <w:rFonts w:ascii="Times New Roman" w:hAnsi="Times New Roman" w:cs="Times New Roman"/>
          <w:sz w:val="28"/>
          <w:szCs w:val="28"/>
        </w:rPr>
        <w:t xml:space="preserve">- продолжительность </w:t>
      </w:r>
      <w:r w:rsidR="00262F71" w:rsidRPr="00A01A88">
        <w:rPr>
          <w:rFonts w:ascii="Times New Roman" w:hAnsi="Times New Roman" w:cs="Times New Roman"/>
          <w:sz w:val="28"/>
          <w:szCs w:val="28"/>
        </w:rPr>
        <w:t xml:space="preserve">рабочего дня </w:t>
      </w:r>
      <w:r w:rsidRPr="00A01A88">
        <w:rPr>
          <w:rFonts w:ascii="Times New Roman" w:hAnsi="Times New Roman" w:cs="Times New Roman"/>
          <w:sz w:val="28"/>
          <w:szCs w:val="28"/>
        </w:rPr>
        <w:t xml:space="preserve">составляет </w:t>
      </w:r>
      <w:r w:rsidR="00A01A88" w:rsidRPr="00A01A88">
        <w:rPr>
          <w:rFonts w:ascii="Times New Roman" w:hAnsi="Times New Roman" w:cs="Times New Roman"/>
          <w:sz w:val="28"/>
          <w:szCs w:val="28"/>
        </w:rPr>
        <w:t xml:space="preserve">8 </w:t>
      </w:r>
      <w:r w:rsidRPr="00A01A88">
        <w:rPr>
          <w:rFonts w:ascii="Times New Roman" w:hAnsi="Times New Roman" w:cs="Times New Roman"/>
          <w:sz w:val="28"/>
          <w:szCs w:val="28"/>
        </w:rPr>
        <w:t>часов;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время начала работы -</w:t>
      </w:r>
      <w:r w:rsidR="00856474">
        <w:rPr>
          <w:rFonts w:ascii="Times New Roman" w:hAnsi="Times New Roman" w:cs="Times New Roman"/>
          <w:sz w:val="28"/>
          <w:szCs w:val="28"/>
        </w:rPr>
        <w:t xml:space="preserve"> </w:t>
      </w:r>
      <w:r w:rsidRPr="00DF67B3">
        <w:rPr>
          <w:rFonts w:ascii="Times New Roman" w:hAnsi="Times New Roman" w:cs="Times New Roman"/>
          <w:sz w:val="28"/>
          <w:szCs w:val="28"/>
        </w:rPr>
        <w:t>08.30, время окончания работы - 17.</w:t>
      </w:r>
      <w:r w:rsidR="00540420">
        <w:rPr>
          <w:rFonts w:ascii="Times New Roman" w:hAnsi="Times New Roman" w:cs="Times New Roman"/>
          <w:sz w:val="28"/>
          <w:szCs w:val="28"/>
        </w:rPr>
        <w:t>0</w:t>
      </w:r>
      <w:r w:rsidRPr="00DF67B3">
        <w:rPr>
          <w:rFonts w:ascii="Times New Roman" w:hAnsi="Times New Roman" w:cs="Times New Roman"/>
          <w:sz w:val="28"/>
          <w:szCs w:val="28"/>
        </w:rPr>
        <w:t>0;</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перерыв для отдыха и питания с 1</w:t>
      </w:r>
      <w:r w:rsidR="00540420">
        <w:rPr>
          <w:rFonts w:ascii="Times New Roman" w:hAnsi="Times New Roman" w:cs="Times New Roman"/>
          <w:sz w:val="28"/>
          <w:szCs w:val="28"/>
        </w:rPr>
        <w:t>2</w:t>
      </w:r>
      <w:r w:rsidRPr="00DF67B3">
        <w:rPr>
          <w:rFonts w:ascii="Times New Roman" w:hAnsi="Times New Roman" w:cs="Times New Roman"/>
          <w:sz w:val="28"/>
          <w:szCs w:val="28"/>
        </w:rPr>
        <w:t>.</w:t>
      </w:r>
      <w:r w:rsidR="00540420">
        <w:rPr>
          <w:rFonts w:ascii="Times New Roman" w:hAnsi="Times New Roman" w:cs="Times New Roman"/>
          <w:sz w:val="28"/>
          <w:szCs w:val="28"/>
        </w:rPr>
        <w:t>30</w:t>
      </w:r>
      <w:r w:rsidR="00540420" w:rsidRPr="00DF67B3">
        <w:rPr>
          <w:rFonts w:ascii="Times New Roman" w:hAnsi="Times New Roman" w:cs="Times New Roman"/>
          <w:sz w:val="28"/>
          <w:szCs w:val="28"/>
        </w:rPr>
        <w:t xml:space="preserve"> </w:t>
      </w:r>
      <w:r w:rsidRPr="00DF67B3">
        <w:rPr>
          <w:rFonts w:ascii="Times New Roman" w:hAnsi="Times New Roman" w:cs="Times New Roman"/>
          <w:sz w:val="28"/>
          <w:szCs w:val="28"/>
        </w:rPr>
        <w:t xml:space="preserve"> до 14.00. Данный перерыв не включается в рабочее время и не оплачивается.</w:t>
      </w:r>
      <w:r w:rsidR="00A01A88">
        <w:rPr>
          <w:rFonts w:ascii="Times New Roman" w:hAnsi="Times New Roman" w:cs="Times New Roman"/>
          <w:sz w:val="28"/>
          <w:szCs w:val="28"/>
        </w:rPr>
        <w:t xml:space="preserve"> Рабочая неделя для женщин в сельской местности составляет 36 часов. (Трудовой кодекс статья 263.1)</w:t>
      </w:r>
    </w:p>
    <w:p w:rsidR="002F2336" w:rsidRPr="00DF67B3" w:rsidRDefault="002F2336">
      <w:pPr>
        <w:rPr>
          <w:rFonts w:ascii="Times New Roman" w:hAnsi="Times New Roman" w:cs="Times New Roman"/>
          <w:sz w:val="28"/>
          <w:szCs w:val="28"/>
        </w:rPr>
      </w:pPr>
      <w:r w:rsidRPr="00DF67B3">
        <w:rPr>
          <w:rFonts w:ascii="Times New Roman" w:hAnsi="Times New Roman" w:cs="Times New Roman"/>
          <w:sz w:val="28"/>
          <w:szCs w:val="28"/>
        </w:rPr>
        <w:t xml:space="preserve">7.1.2. </w:t>
      </w:r>
      <w:r w:rsidR="00A01A88">
        <w:rPr>
          <w:rFonts w:ascii="Times New Roman" w:hAnsi="Times New Roman" w:cs="Times New Roman"/>
          <w:sz w:val="28"/>
          <w:szCs w:val="28"/>
        </w:rPr>
        <w:t xml:space="preserve">Охранник-истопник </w:t>
      </w:r>
      <w:r w:rsidRPr="00DF67B3">
        <w:rPr>
          <w:rFonts w:ascii="Times New Roman" w:hAnsi="Times New Roman" w:cs="Times New Roman"/>
          <w:sz w:val="28"/>
          <w:szCs w:val="28"/>
        </w:rPr>
        <w:t xml:space="preserve">Администрации работают в соответствии с разработанным графиком: </w:t>
      </w:r>
    </w:p>
    <w:p w:rsidR="002F2336" w:rsidRPr="00DF67B3" w:rsidRDefault="002F2336">
      <w:pPr>
        <w:rPr>
          <w:rFonts w:ascii="Times New Roman" w:hAnsi="Times New Roman" w:cs="Times New Roman"/>
          <w:sz w:val="28"/>
          <w:szCs w:val="28"/>
        </w:rPr>
      </w:pPr>
      <w:r w:rsidRPr="00DF67B3">
        <w:rPr>
          <w:rFonts w:ascii="Times New Roman" w:hAnsi="Times New Roman" w:cs="Times New Roman"/>
          <w:sz w:val="28"/>
          <w:szCs w:val="28"/>
        </w:rPr>
        <w:t>С</w:t>
      </w:r>
      <w:r w:rsidR="00A01A88">
        <w:rPr>
          <w:rFonts w:ascii="Times New Roman" w:hAnsi="Times New Roman" w:cs="Times New Roman"/>
          <w:sz w:val="28"/>
          <w:szCs w:val="28"/>
        </w:rPr>
        <w:t xml:space="preserve"> 21</w:t>
      </w:r>
      <w:r w:rsidRPr="00DF67B3">
        <w:rPr>
          <w:rFonts w:ascii="Times New Roman" w:hAnsi="Times New Roman" w:cs="Times New Roman"/>
          <w:sz w:val="28"/>
          <w:szCs w:val="28"/>
        </w:rPr>
        <w:t>.00 ч до</w:t>
      </w:r>
      <w:r w:rsidR="00A01A88">
        <w:rPr>
          <w:rFonts w:ascii="Times New Roman" w:hAnsi="Times New Roman" w:cs="Times New Roman"/>
          <w:sz w:val="28"/>
          <w:szCs w:val="28"/>
        </w:rPr>
        <w:t xml:space="preserve"> 5</w:t>
      </w:r>
      <w:r w:rsidRPr="00DF67B3">
        <w:rPr>
          <w:rFonts w:ascii="Times New Roman" w:hAnsi="Times New Roman" w:cs="Times New Roman"/>
          <w:sz w:val="28"/>
          <w:szCs w:val="28"/>
        </w:rPr>
        <w:t>.00 ч –</w:t>
      </w:r>
      <w:r w:rsidR="00A01A88">
        <w:rPr>
          <w:rFonts w:ascii="Times New Roman" w:hAnsi="Times New Roman" w:cs="Times New Roman"/>
          <w:sz w:val="28"/>
          <w:szCs w:val="28"/>
        </w:rPr>
        <w:t xml:space="preserve"> ночная </w:t>
      </w:r>
      <w:r w:rsidRPr="00DF67B3">
        <w:rPr>
          <w:rFonts w:ascii="Times New Roman" w:hAnsi="Times New Roman" w:cs="Times New Roman"/>
          <w:sz w:val="28"/>
          <w:szCs w:val="28"/>
        </w:rPr>
        <w:t>смена;</w:t>
      </w:r>
    </w:p>
    <w:p w:rsidR="002F2336" w:rsidRPr="00DF67B3" w:rsidRDefault="002F2336">
      <w:pPr>
        <w:rPr>
          <w:rFonts w:ascii="Times New Roman" w:hAnsi="Times New Roman" w:cs="Times New Roman"/>
          <w:sz w:val="28"/>
          <w:szCs w:val="28"/>
        </w:rPr>
      </w:pPr>
      <w:r w:rsidRPr="00DF67B3">
        <w:rPr>
          <w:rFonts w:ascii="Times New Roman" w:hAnsi="Times New Roman" w:cs="Times New Roman"/>
          <w:sz w:val="28"/>
          <w:szCs w:val="28"/>
        </w:rPr>
        <w:t xml:space="preserve">Выходной день предоставляется согласно графику работы. </w:t>
      </w:r>
    </w:p>
    <w:p w:rsidR="0060033A" w:rsidRPr="00DF67B3" w:rsidRDefault="0060033A">
      <w:pPr>
        <w:rPr>
          <w:rFonts w:ascii="Times New Roman" w:hAnsi="Times New Roman" w:cs="Times New Roman"/>
          <w:sz w:val="28"/>
          <w:szCs w:val="28"/>
        </w:rPr>
      </w:pPr>
      <w:bookmarkStart w:id="57" w:name="sub_7012"/>
      <w:r w:rsidRPr="00DF67B3">
        <w:rPr>
          <w:rFonts w:ascii="Times New Roman" w:hAnsi="Times New Roman" w:cs="Times New Roman"/>
          <w:sz w:val="28"/>
          <w:szCs w:val="28"/>
        </w:rPr>
        <w:t>7.1.</w:t>
      </w:r>
      <w:r w:rsidR="002F2336" w:rsidRPr="00DF67B3">
        <w:rPr>
          <w:rFonts w:ascii="Times New Roman" w:hAnsi="Times New Roman" w:cs="Times New Roman"/>
          <w:sz w:val="28"/>
          <w:szCs w:val="28"/>
        </w:rPr>
        <w:t>3</w:t>
      </w:r>
      <w:r w:rsidRPr="00DF67B3">
        <w:rPr>
          <w:rFonts w:ascii="Times New Roman" w:hAnsi="Times New Roman" w:cs="Times New Roman"/>
          <w:sz w:val="28"/>
          <w:szCs w:val="28"/>
        </w:rPr>
        <w:t>.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60033A" w:rsidRPr="00DF67B3" w:rsidRDefault="0060033A">
      <w:pPr>
        <w:rPr>
          <w:rFonts w:ascii="Times New Roman" w:hAnsi="Times New Roman" w:cs="Times New Roman"/>
          <w:sz w:val="28"/>
          <w:szCs w:val="28"/>
        </w:rPr>
      </w:pPr>
      <w:bookmarkStart w:id="58" w:name="sub_702"/>
      <w:bookmarkEnd w:id="57"/>
      <w:r w:rsidRPr="00DF67B3">
        <w:rPr>
          <w:rFonts w:ascii="Times New Roman" w:hAnsi="Times New Roman" w:cs="Times New Roman"/>
          <w:sz w:val="28"/>
          <w:szCs w:val="28"/>
        </w:rPr>
        <w:t>7.2. При приеме на работу сокращенная продолжительность рабочего времени устанавливается:</w:t>
      </w:r>
    </w:p>
    <w:bookmarkEnd w:id="58"/>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для работников, являющихся инвалидами I или II группы, - не более 35 часов в неделю;</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для работников, условия труда на рабочих местах, которых по результатам специальной оценки условий труда отнесены к вредным условиям труда 3 или 4 </w:t>
      </w:r>
      <w:r w:rsidRPr="00DF67B3">
        <w:rPr>
          <w:rFonts w:ascii="Times New Roman" w:hAnsi="Times New Roman" w:cs="Times New Roman"/>
          <w:sz w:val="28"/>
          <w:szCs w:val="28"/>
        </w:rPr>
        <w:lastRenderedPageBreak/>
        <w:t>степени либо опасным условиям труда, - не более 36 часов в неделю.</w:t>
      </w:r>
    </w:p>
    <w:p w:rsidR="0060033A" w:rsidRPr="00DF67B3" w:rsidRDefault="0060033A">
      <w:pPr>
        <w:rPr>
          <w:rFonts w:ascii="Times New Roman" w:hAnsi="Times New Roman" w:cs="Times New Roman"/>
          <w:sz w:val="28"/>
          <w:szCs w:val="28"/>
        </w:rPr>
      </w:pPr>
      <w:bookmarkStart w:id="59" w:name="sub_703"/>
      <w:r w:rsidRPr="00DF67B3">
        <w:rPr>
          <w:rFonts w:ascii="Times New Roman" w:hAnsi="Times New Roman" w:cs="Times New Roman"/>
          <w:sz w:val="28"/>
          <w:szCs w:val="28"/>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60033A" w:rsidRPr="00DF67B3" w:rsidRDefault="0060033A">
      <w:pPr>
        <w:rPr>
          <w:rFonts w:ascii="Times New Roman" w:hAnsi="Times New Roman" w:cs="Times New Roman"/>
          <w:sz w:val="28"/>
          <w:szCs w:val="28"/>
        </w:rPr>
      </w:pPr>
      <w:bookmarkStart w:id="60" w:name="sub_7031"/>
      <w:bookmarkEnd w:id="59"/>
      <w:r w:rsidRPr="00DF67B3">
        <w:rPr>
          <w:rFonts w:ascii="Times New Roman" w:hAnsi="Times New Roman" w:cs="Times New Roman"/>
          <w:sz w:val="28"/>
          <w:szCs w:val="28"/>
        </w:rPr>
        <w:t>7.3.1. Работодатель обязан установить неполное рабочее время по просьбе работников следующим категориям работников:</w:t>
      </w:r>
    </w:p>
    <w:bookmarkEnd w:id="60"/>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беременным женщинам;</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одному из родителей (опекуну, попечителю), имеющему ребенка в возрасте до 14 лет (ребенка-инвалида в возрасте до 18 лет);</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60033A" w:rsidRPr="00DF67B3" w:rsidRDefault="0060033A">
      <w:pPr>
        <w:rPr>
          <w:rFonts w:ascii="Times New Roman" w:hAnsi="Times New Roman" w:cs="Times New Roman"/>
          <w:sz w:val="28"/>
          <w:szCs w:val="28"/>
        </w:rPr>
      </w:pPr>
      <w:bookmarkStart w:id="61" w:name="sub_704"/>
      <w:r w:rsidRPr="00DF67B3">
        <w:rPr>
          <w:rFonts w:ascii="Times New Roman" w:hAnsi="Times New Roman" w:cs="Times New Roman"/>
          <w:sz w:val="28"/>
          <w:szCs w:val="28"/>
        </w:rPr>
        <w:t>7.4. Максимальная продолжительность ежедневной работы предусмотрена для следующих лиц:</w:t>
      </w:r>
    </w:p>
    <w:bookmarkEnd w:id="61"/>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работников в возрасте от 15 до 16 лет - пять часов;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работников в возрасте от 16 до 18 лет - семь часов;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учащихся, совмещающих учебу с работой:</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от 14 до 16 лет - два с половиной часа;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от 16 до 18 лет - четыре часа;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инвалидов - в соответствии с медицинским заключением.</w:t>
      </w:r>
    </w:p>
    <w:p w:rsidR="0060033A" w:rsidRPr="00DF67B3" w:rsidRDefault="0060033A">
      <w:pPr>
        <w:rPr>
          <w:rFonts w:ascii="Times New Roman" w:hAnsi="Times New Roman" w:cs="Times New Roman"/>
          <w:sz w:val="28"/>
          <w:szCs w:val="28"/>
        </w:rPr>
      </w:pPr>
      <w:bookmarkStart w:id="62" w:name="sub_705"/>
      <w:r w:rsidRPr="00DF67B3">
        <w:rPr>
          <w:rFonts w:ascii="Times New Roman" w:hAnsi="Times New Roman" w:cs="Times New Roman"/>
          <w:sz w:val="28"/>
          <w:szCs w:val="28"/>
        </w:rPr>
        <w:t>7.5. Для работников, работающих по совместительству, продолжительность рабочего дня не должна превышать четырех часов в день.</w:t>
      </w:r>
    </w:p>
    <w:p w:rsidR="0060033A" w:rsidRPr="00DF67B3" w:rsidRDefault="0060033A">
      <w:pPr>
        <w:rPr>
          <w:rFonts w:ascii="Times New Roman" w:hAnsi="Times New Roman" w:cs="Times New Roman"/>
          <w:sz w:val="28"/>
          <w:szCs w:val="28"/>
        </w:rPr>
      </w:pPr>
      <w:bookmarkStart w:id="63" w:name="sub_7051"/>
      <w:bookmarkEnd w:id="62"/>
      <w:r w:rsidRPr="00DF67B3">
        <w:rPr>
          <w:rFonts w:ascii="Times New Roman" w:hAnsi="Times New Roman" w:cs="Times New Roman"/>
          <w:sz w:val="28"/>
          <w:szCs w:val="28"/>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60033A" w:rsidRPr="00DF67B3" w:rsidRDefault="0060033A">
      <w:pPr>
        <w:rPr>
          <w:rFonts w:ascii="Times New Roman" w:hAnsi="Times New Roman" w:cs="Times New Roman"/>
          <w:sz w:val="28"/>
          <w:szCs w:val="28"/>
        </w:rPr>
      </w:pPr>
      <w:bookmarkStart w:id="64" w:name="sub_7052"/>
      <w:bookmarkEnd w:id="63"/>
      <w:r w:rsidRPr="00DF67B3">
        <w:rPr>
          <w:rFonts w:ascii="Times New Roman" w:hAnsi="Times New Roman" w:cs="Times New Roman"/>
          <w:sz w:val="28"/>
          <w:szCs w:val="28"/>
        </w:rPr>
        <w:t xml:space="preserve">7.5.2. Указанные в </w:t>
      </w:r>
      <w:hyperlink w:anchor="sub_705" w:history="1">
        <w:r w:rsidRPr="00DF67B3">
          <w:rPr>
            <w:rStyle w:val="a4"/>
            <w:rFonts w:ascii="Times New Roman" w:hAnsi="Times New Roman"/>
            <w:b w:val="0"/>
            <w:color w:val="auto"/>
            <w:sz w:val="28"/>
            <w:szCs w:val="28"/>
          </w:rPr>
          <w:t>п.п. 7.5</w:t>
        </w:r>
      </w:hyperlink>
      <w:r w:rsidRPr="00DF67B3">
        <w:rPr>
          <w:rFonts w:ascii="Times New Roman" w:hAnsi="Times New Roman" w:cs="Times New Roman"/>
          <w:sz w:val="28"/>
          <w:szCs w:val="28"/>
        </w:rPr>
        <w:t xml:space="preserve"> и </w:t>
      </w:r>
      <w:hyperlink w:anchor="sub_7051" w:history="1">
        <w:r w:rsidRPr="00DF67B3">
          <w:rPr>
            <w:rStyle w:val="a4"/>
            <w:rFonts w:ascii="Times New Roman" w:hAnsi="Times New Roman"/>
            <w:b w:val="0"/>
            <w:color w:val="auto"/>
            <w:sz w:val="28"/>
            <w:szCs w:val="28"/>
          </w:rPr>
          <w:t>7.5.1</w:t>
        </w:r>
      </w:hyperlink>
      <w:r w:rsidRPr="00DF67B3">
        <w:rPr>
          <w:rFonts w:ascii="Times New Roman" w:hAnsi="Times New Roman" w:cs="Times New Roman"/>
          <w:sz w:val="28"/>
          <w:szCs w:val="28"/>
        </w:rPr>
        <w:t xml:space="preserve"> ограничения продолжительности рабочего времени при работе по совместительству не применяются в следующих случаях:</w:t>
      </w:r>
    </w:p>
    <w:bookmarkEnd w:id="64"/>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если по основному месту работы Работник приостановил работу в связи с задержкой выплаты заработной платы;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если по основному месту работы Работник отстранен от работы в соответствии с медицинским заключением.</w:t>
      </w:r>
    </w:p>
    <w:p w:rsidR="0060033A" w:rsidRPr="00DF67B3" w:rsidRDefault="0060033A">
      <w:pPr>
        <w:rPr>
          <w:rFonts w:ascii="Times New Roman" w:hAnsi="Times New Roman" w:cs="Times New Roman"/>
          <w:sz w:val="28"/>
          <w:szCs w:val="28"/>
        </w:rPr>
      </w:pPr>
      <w:bookmarkStart w:id="65" w:name="sub_706"/>
      <w:r w:rsidRPr="00DF67B3">
        <w:rPr>
          <w:rFonts w:ascii="Times New Roman" w:hAnsi="Times New Roman" w:cs="Times New Roman"/>
          <w:sz w:val="28"/>
          <w:szCs w:val="28"/>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60033A" w:rsidRPr="00DF67B3" w:rsidRDefault="0060033A">
      <w:pPr>
        <w:rPr>
          <w:rFonts w:ascii="Times New Roman" w:hAnsi="Times New Roman" w:cs="Times New Roman"/>
          <w:sz w:val="28"/>
          <w:szCs w:val="28"/>
        </w:rPr>
      </w:pPr>
      <w:bookmarkStart w:id="66" w:name="sub_707"/>
      <w:bookmarkEnd w:id="65"/>
      <w:r w:rsidRPr="00DF67B3">
        <w:rPr>
          <w:rFonts w:ascii="Times New Roman" w:hAnsi="Times New Roman" w:cs="Times New Roman"/>
          <w:sz w:val="28"/>
          <w:szCs w:val="28"/>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bookmarkEnd w:id="66"/>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при необходимости выполнить сверхурочную работу;</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если Работник работает на условиях ненормированного рабочего дня.</w:t>
      </w:r>
    </w:p>
    <w:p w:rsidR="0060033A" w:rsidRPr="00DF67B3" w:rsidRDefault="0060033A">
      <w:pPr>
        <w:rPr>
          <w:rFonts w:ascii="Times New Roman" w:hAnsi="Times New Roman" w:cs="Times New Roman"/>
          <w:sz w:val="28"/>
          <w:szCs w:val="28"/>
        </w:rPr>
      </w:pPr>
      <w:bookmarkStart w:id="67" w:name="sub_7071"/>
      <w:r w:rsidRPr="00DF67B3">
        <w:rPr>
          <w:rFonts w:ascii="Times New Roman" w:hAnsi="Times New Roman" w:cs="Times New Roman"/>
          <w:sz w:val="28"/>
          <w:szCs w:val="28"/>
        </w:rPr>
        <w:lastRenderedPageBreak/>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bookmarkEnd w:id="67"/>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Работодатель вправе привлекать Работника к сверхурочной работе без его согласия в следующих случаях:</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0033A" w:rsidRPr="00DF67B3" w:rsidRDefault="0060033A">
      <w:pPr>
        <w:rPr>
          <w:rFonts w:ascii="Times New Roman" w:hAnsi="Times New Roman" w:cs="Times New Roman"/>
          <w:sz w:val="28"/>
          <w:szCs w:val="28"/>
        </w:rPr>
      </w:pPr>
      <w:bookmarkStart w:id="68" w:name="sub_7072"/>
      <w:r w:rsidRPr="00DF67B3">
        <w:rPr>
          <w:rFonts w:ascii="Times New Roman" w:hAnsi="Times New Roman" w:cs="Times New Roman"/>
          <w:sz w:val="28"/>
          <w:szCs w:val="28"/>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bookmarkEnd w:id="68"/>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Условие о режиме ненормированного рабочего дня обязательно включается в трудовой договор.</w:t>
      </w:r>
    </w:p>
    <w:p w:rsidR="0060033A" w:rsidRPr="00DF67B3" w:rsidRDefault="0060033A">
      <w:pPr>
        <w:rPr>
          <w:rFonts w:ascii="Times New Roman" w:hAnsi="Times New Roman" w:cs="Times New Roman"/>
          <w:sz w:val="28"/>
          <w:szCs w:val="28"/>
        </w:rPr>
      </w:pPr>
      <w:bookmarkStart w:id="69" w:name="sub_708"/>
      <w:r w:rsidRPr="00DF67B3">
        <w:rPr>
          <w:rFonts w:ascii="Times New Roman" w:hAnsi="Times New Roman" w:cs="Times New Roman"/>
          <w:sz w:val="28"/>
          <w:szCs w:val="28"/>
        </w:rPr>
        <w:t>7.8. Для дежурных - диспетчеров ЕДДС устанавливается суммированный учет рабочего времени, с выходными днями, предоставляемыми в соответствии с графиком сменности.</w:t>
      </w:r>
    </w:p>
    <w:p w:rsidR="0060033A" w:rsidRPr="00DF67B3" w:rsidRDefault="0060033A">
      <w:pPr>
        <w:rPr>
          <w:rFonts w:ascii="Times New Roman" w:hAnsi="Times New Roman" w:cs="Times New Roman"/>
          <w:sz w:val="28"/>
          <w:szCs w:val="28"/>
        </w:rPr>
      </w:pPr>
      <w:bookmarkStart w:id="70" w:name="sub_709"/>
      <w:bookmarkEnd w:id="69"/>
      <w:r w:rsidRPr="00DF67B3">
        <w:rPr>
          <w:rFonts w:ascii="Times New Roman" w:hAnsi="Times New Roman" w:cs="Times New Roman"/>
          <w:sz w:val="28"/>
          <w:szCs w:val="28"/>
        </w:rPr>
        <w:t>7.9. Работодатель ведет учет времени, фактически отработанного каждым работником, в табеле учета рабочего времени.</w:t>
      </w:r>
    </w:p>
    <w:bookmarkEnd w:id="70"/>
    <w:p w:rsidR="0060033A" w:rsidRPr="00DF67B3" w:rsidRDefault="0060033A">
      <w:pPr>
        <w:rPr>
          <w:rFonts w:ascii="Times New Roman" w:hAnsi="Times New Roman" w:cs="Times New Roman"/>
          <w:sz w:val="28"/>
          <w:szCs w:val="28"/>
        </w:rPr>
      </w:pPr>
    </w:p>
    <w:p w:rsidR="0060033A" w:rsidRPr="00DF67B3" w:rsidRDefault="0060033A">
      <w:pPr>
        <w:pStyle w:val="1"/>
        <w:rPr>
          <w:rFonts w:ascii="Times New Roman" w:hAnsi="Times New Roman" w:cs="Times New Roman"/>
          <w:sz w:val="28"/>
          <w:szCs w:val="28"/>
        </w:rPr>
      </w:pPr>
      <w:bookmarkStart w:id="71" w:name="sub_800"/>
      <w:r w:rsidRPr="00DF67B3">
        <w:rPr>
          <w:rFonts w:ascii="Times New Roman" w:hAnsi="Times New Roman" w:cs="Times New Roman"/>
          <w:sz w:val="28"/>
          <w:szCs w:val="28"/>
        </w:rPr>
        <w:t>8. Время отдыха</w:t>
      </w:r>
    </w:p>
    <w:p w:rsidR="0060033A" w:rsidRPr="00DF67B3" w:rsidRDefault="0060033A">
      <w:pPr>
        <w:rPr>
          <w:rFonts w:ascii="Times New Roman" w:hAnsi="Times New Roman" w:cs="Times New Roman"/>
          <w:sz w:val="28"/>
          <w:szCs w:val="28"/>
        </w:rPr>
      </w:pPr>
      <w:bookmarkStart w:id="72" w:name="sub_801"/>
      <w:bookmarkEnd w:id="71"/>
      <w:r w:rsidRPr="00DF67B3">
        <w:rPr>
          <w:rFonts w:ascii="Times New Roman" w:hAnsi="Times New Roman" w:cs="Times New Roman"/>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60033A" w:rsidRPr="00DF67B3" w:rsidRDefault="0060033A">
      <w:pPr>
        <w:rPr>
          <w:rFonts w:ascii="Times New Roman" w:hAnsi="Times New Roman" w:cs="Times New Roman"/>
          <w:sz w:val="28"/>
          <w:szCs w:val="28"/>
        </w:rPr>
      </w:pPr>
      <w:bookmarkStart w:id="73" w:name="sub_802"/>
      <w:bookmarkEnd w:id="72"/>
      <w:r w:rsidRPr="00DF67B3">
        <w:rPr>
          <w:rFonts w:ascii="Times New Roman" w:hAnsi="Times New Roman" w:cs="Times New Roman"/>
          <w:sz w:val="28"/>
          <w:szCs w:val="28"/>
        </w:rPr>
        <w:t>8.2. Видами времени отдыха являются:</w:t>
      </w:r>
    </w:p>
    <w:bookmarkEnd w:id="73"/>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перерывы в течение рабочего дня (смены);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ежедневный (междусменный) отдых;</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выходные дни (еженедельный непрерывный отдых);</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нерабочие праздничные дни;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отпуска.</w:t>
      </w:r>
    </w:p>
    <w:p w:rsidR="0060033A" w:rsidRPr="00DF67B3" w:rsidRDefault="0060033A">
      <w:pPr>
        <w:rPr>
          <w:rFonts w:ascii="Times New Roman" w:hAnsi="Times New Roman" w:cs="Times New Roman"/>
          <w:sz w:val="28"/>
          <w:szCs w:val="28"/>
        </w:rPr>
      </w:pPr>
      <w:bookmarkStart w:id="74" w:name="sub_803"/>
      <w:r w:rsidRPr="00DF67B3">
        <w:rPr>
          <w:rFonts w:ascii="Times New Roman" w:hAnsi="Times New Roman" w:cs="Times New Roman"/>
          <w:sz w:val="28"/>
          <w:szCs w:val="28"/>
        </w:rPr>
        <w:t>8.3. Работникам предоставляется следующее время отдыха:</w:t>
      </w:r>
    </w:p>
    <w:bookmarkEnd w:id="74"/>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lastRenderedPageBreak/>
        <w:t>1) перерыв для отдыха и питания продолжительностью один час с 13.00 до 14.00 в течение рабочего дня;</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2) два выходных дня - суббота, воскресенье;</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3) нерабочие праздничные дни: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- 1, 2, 3, 4, 5, 6 и 8 января - Новогодние каникулы;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- 7 января - Рождество Христово;</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- 23 февраля - День защитника Отечества;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- 8 марта - Международный женский день;</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- 1 мая - Праздник Весны и Труда;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- 9 мая - День Победы;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- 12 июня - День России;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- 4 ноября - День народного единства;</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4) ежегодные отпуска с сохранением места работы (должности) и среднего заработка.</w:t>
      </w:r>
    </w:p>
    <w:p w:rsidR="0060033A" w:rsidRPr="00DF67B3" w:rsidRDefault="0060033A">
      <w:pPr>
        <w:rPr>
          <w:rFonts w:ascii="Times New Roman" w:hAnsi="Times New Roman" w:cs="Times New Roman"/>
          <w:sz w:val="28"/>
          <w:szCs w:val="28"/>
        </w:rPr>
      </w:pPr>
      <w:bookmarkStart w:id="75" w:name="sub_8031"/>
      <w:r w:rsidRPr="00DF67B3">
        <w:rPr>
          <w:rFonts w:ascii="Times New Roman" w:hAnsi="Times New Roman" w:cs="Times New Roman"/>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60033A" w:rsidRPr="00DF67B3" w:rsidRDefault="0060033A" w:rsidP="0077170B">
      <w:pPr>
        <w:rPr>
          <w:rFonts w:ascii="Times New Roman" w:hAnsi="Times New Roman" w:cs="Times New Roman"/>
          <w:sz w:val="28"/>
          <w:szCs w:val="28"/>
        </w:rPr>
      </w:pPr>
      <w:bookmarkStart w:id="76" w:name="sub_804"/>
      <w:bookmarkEnd w:id="75"/>
      <w:r w:rsidRPr="00DF67B3">
        <w:rPr>
          <w:rFonts w:ascii="Times New Roman" w:hAnsi="Times New Roman" w:cs="Times New Roman"/>
          <w:sz w:val="28"/>
          <w:szCs w:val="28"/>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bookmarkEnd w:id="76"/>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8.4.1. Муниципальному служащему в соответствии с </w:t>
      </w:r>
      <w:hyperlink r:id="rId60" w:history="1">
        <w:r w:rsidRPr="00DF67B3">
          <w:rPr>
            <w:rStyle w:val="a4"/>
            <w:rFonts w:ascii="Times New Roman" w:hAnsi="Times New Roman"/>
            <w:b w:val="0"/>
            <w:color w:val="auto"/>
            <w:sz w:val="28"/>
            <w:szCs w:val="28"/>
          </w:rPr>
          <w:t>трудовым законодательством</w:t>
        </w:r>
      </w:hyperlink>
      <w:r w:rsidRPr="00DF67B3">
        <w:rPr>
          <w:rFonts w:ascii="Times New Roman" w:hAnsi="Times New Roman" w:cs="Times New Roman"/>
          <w:sz w:val="28"/>
          <w:szCs w:val="28"/>
        </w:rPr>
        <w:t xml:space="preserve"> предоставляется ежегодный отпуск, оплачиваемый в установленном порядке, то есть исходя из средней заработной платы. Отпуск муниципального служащего состоит из основного оплачиваемого отпуска и дополнительных оплачиваемых отпусков.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Продолжительность основного ежегодного оплачиваемого отпуска муниципального служащего составляет 30 календарных дней.</w:t>
      </w:r>
    </w:p>
    <w:p w:rsidR="0060033A" w:rsidRPr="00DF67B3" w:rsidRDefault="0060033A">
      <w:pPr>
        <w:rPr>
          <w:rFonts w:ascii="Times New Roman" w:hAnsi="Times New Roman" w:cs="Times New Roman"/>
          <w:sz w:val="28"/>
          <w:szCs w:val="28"/>
        </w:rPr>
      </w:pPr>
      <w:bookmarkStart w:id="77" w:name="sub_80413"/>
      <w:r w:rsidRPr="00DF67B3">
        <w:rPr>
          <w:rFonts w:ascii="Times New Roman" w:hAnsi="Times New Roman" w:cs="Times New Roman"/>
          <w:sz w:val="28"/>
          <w:szCs w:val="28"/>
        </w:rPr>
        <w:t xml:space="preserve">Дополнительные оплачиваемые отпуска предоставляются за выслугу лет, при этом продолжительность такого отпуска не может превышать 10 календарных дней. Порядок и условия предоставления муниципальному служащему ежегодного дополнительного оплачиваемого отпуска за выслугу лет определяются </w:t>
      </w:r>
      <w:hyperlink r:id="rId61" w:history="1">
        <w:r w:rsidRPr="00DF67B3">
          <w:rPr>
            <w:rStyle w:val="a4"/>
            <w:rFonts w:ascii="Times New Roman" w:hAnsi="Times New Roman"/>
            <w:b w:val="0"/>
            <w:color w:val="auto"/>
            <w:sz w:val="28"/>
            <w:szCs w:val="28"/>
          </w:rPr>
          <w:t>п. 5 ст. 21</w:t>
        </w:r>
      </w:hyperlink>
      <w:r w:rsidRPr="00DF67B3">
        <w:rPr>
          <w:rFonts w:ascii="Times New Roman" w:hAnsi="Times New Roman" w:cs="Times New Roman"/>
          <w:sz w:val="28"/>
          <w:szCs w:val="28"/>
        </w:rPr>
        <w:t xml:space="preserve"> Федерального Закона N 25-ФЗ "О муниципальной службе в РФ" и муниципальными правовыми актами органов местного самоуправления Лухского муниципального района.</w:t>
      </w:r>
    </w:p>
    <w:bookmarkEnd w:id="77"/>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предоставляется отпуск без сохранения денежного содержания в случаях, предусмотренных федеральными законами.</w:t>
      </w:r>
    </w:p>
    <w:p w:rsidR="0060033A" w:rsidRPr="00DF67B3" w:rsidRDefault="0060033A">
      <w:pPr>
        <w:rPr>
          <w:rFonts w:ascii="Times New Roman" w:hAnsi="Times New Roman" w:cs="Times New Roman"/>
          <w:sz w:val="28"/>
          <w:szCs w:val="28"/>
        </w:rPr>
      </w:pPr>
      <w:bookmarkStart w:id="78" w:name="sub_8042"/>
      <w:r w:rsidRPr="00DF67B3">
        <w:rPr>
          <w:rFonts w:ascii="Times New Roman" w:hAnsi="Times New Roman" w:cs="Times New Roman"/>
          <w:sz w:val="28"/>
          <w:szCs w:val="28"/>
        </w:rPr>
        <w:t>8.4.2.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60033A" w:rsidRPr="00DF67B3" w:rsidRDefault="0060033A">
      <w:pPr>
        <w:rPr>
          <w:rFonts w:ascii="Times New Roman" w:hAnsi="Times New Roman" w:cs="Times New Roman"/>
          <w:sz w:val="28"/>
          <w:szCs w:val="28"/>
        </w:rPr>
      </w:pPr>
      <w:bookmarkStart w:id="79" w:name="sub_8043"/>
      <w:bookmarkEnd w:id="78"/>
      <w:r w:rsidRPr="00DF67B3">
        <w:rPr>
          <w:rFonts w:ascii="Times New Roman" w:hAnsi="Times New Roman" w:cs="Times New Roman"/>
          <w:sz w:val="28"/>
          <w:szCs w:val="28"/>
        </w:rPr>
        <w:t xml:space="preserve">8.4.3. Работодатель должен предоставить ежегодный оплачиваемый отпуск до </w:t>
      </w:r>
      <w:r w:rsidRPr="00DF67B3">
        <w:rPr>
          <w:rFonts w:ascii="Times New Roman" w:hAnsi="Times New Roman" w:cs="Times New Roman"/>
          <w:sz w:val="28"/>
          <w:szCs w:val="28"/>
        </w:rPr>
        <w:lastRenderedPageBreak/>
        <w:t>истечения шести месяцев непрерывной работы по их заявлению следующим категориям работников:</w:t>
      </w:r>
    </w:p>
    <w:bookmarkEnd w:id="79"/>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женщинам - перед отпуском по беременности и родам или непосредственно после него;</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работникам в возрасте до восемнадцати лет;</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работникам, усыновившим ребенка (детей) в возрасте до трех месяцев;</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совместителям одновременно с ежегодным оплачиваемым отпуском по основному месту работы;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 других случаях, предусмотренных федеральными законами.</w:t>
      </w:r>
    </w:p>
    <w:p w:rsidR="0060033A" w:rsidRPr="00DF67B3" w:rsidRDefault="0060033A">
      <w:pPr>
        <w:rPr>
          <w:rFonts w:ascii="Times New Roman" w:hAnsi="Times New Roman" w:cs="Times New Roman"/>
          <w:sz w:val="28"/>
          <w:szCs w:val="28"/>
        </w:rPr>
      </w:pPr>
      <w:bookmarkStart w:id="80" w:name="sub_8044"/>
      <w:r w:rsidRPr="00DF67B3">
        <w:rPr>
          <w:rFonts w:ascii="Times New Roman" w:hAnsi="Times New Roman" w:cs="Times New Roman"/>
          <w:sz w:val="28"/>
          <w:szCs w:val="28"/>
        </w:rPr>
        <w:t>8.4.4.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позднее</w:t>
      </w:r>
      <w:r w:rsidR="0077170B" w:rsidRPr="00DF67B3">
        <w:rPr>
          <w:rFonts w:ascii="Times New Roman" w:hAnsi="Times New Roman" w:cs="Times New Roman"/>
          <w:sz w:val="28"/>
          <w:szCs w:val="28"/>
        </w:rPr>
        <w:t>,</w:t>
      </w:r>
      <w:r w:rsidRPr="00DF67B3">
        <w:rPr>
          <w:rFonts w:ascii="Times New Roman" w:hAnsi="Times New Roman" w:cs="Times New Roman"/>
          <w:sz w:val="28"/>
          <w:szCs w:val="28"/>
        </w:rPr>
        <w:t xml:space="preserve"> чем за две недели до наступления календарного года в порядке, установленном </w:t>
      </w:r>
      <w:hyperlink r:id="rId62"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w:t>
      </w:r>
    </w:p>
    <w:p w:rsidR="0060033A" w:rsidRPr="00DF67B3" w:rsidRDefault="0060033A">
      <w:pPr>
        <w:rPr>
          <w:rFonts w:ascii="Times New Roman" w:hAnsi="Times New Roman" w:cs="Times New Roman"/>
          <w:sz w:val="28"/>
          <w:szCs w:val="28"/>
        </w:rPr>
      </w:pPr>
      <w:bookmarkStart w:id="81" w:name="sub_8045"/>
      <w:bookmarkEnd w:id="80"/>
      <w:r w:rsidRPr="00DF67B3">
        <w:rPr>
          <w:rFonts w:ascii="Times New Roman" w:hAnsi="Times New Roman" w:cs="Times New Roman"/>
          <w:sz w:val="28"/>
          <w:szCs w:val="28"/>
        </w:rPr>
        <w:t xml:space="preserve">8.4.5. Отдельным категориям работников в случаях, предусмотренных </w:t>
      </w:r>
      <w:hyperlink r:id="rId63"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bookmarkEnd w:id="81"/>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супруги военнослужащих;</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граждане, получившие суммарную (накопленную) эффективную дозу облучения, превышающую 25 сЗв (бэр);</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Герои Социалистического Труда, Герои Труда Российской Федерации и полные кавалеры ордена Трудовой Славы;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почетные доноры России;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Герои Советского Союза, Герои России, кавалеры ордена Славы;</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мужья, жены которых находятся в отпуске по беременности и родам.</w:t>
      </w:r>
    </w:p>
    <w:p w:rsidR="0060033A" w:rsidRPr="00DF67B3" w:rsidRDefault="0060033A">
      <w:pPr>
        <w:rPr>
          <w:rFonts w:ascii="Times New Roman" w:hAnsi="Times New Roman" w:cs="Times New Roman"/>
          <w:sz w:val="28"/>
          <w:szCs w:val="28"/>
        </w:rPr>
      </w:pPr>
      <w:bookmarkStart w:id="82" w:name="sub_805"/>
      <w:r w:rsidRPr="00DF67B3">
        <w:rPr>
          <w:rFonts w:ascii="Times New Roman" w:hAnsi="Times New Roman" w:cs="Times New Roman"/>
          <w:sz w:val="28"/>
          <w:szCs w:val="28"/>
        </w:rPr>
        <w:t>8.5. О времени начала отпуска Работник должен быть извещен под роспись не позднее</w:t>
      </w:r>
      <w:r w:rsidR="0077170B" w:rsidRPr="00DF67B3">
        <w:rPr>
          <w:rFonts w:ascii="Times New Roman" w:hAnsi="Times New Roman" w:cs="Times New Roman"/>
          <w:sz w:val="28"/>
          <w:szCs w:val="28"/>
        </w:rPr>
        <w:t>,</w:t>
      </w:r>
      <w:r w:rsidRPr="00DF67B3">
        <w:rPr>
          <w:rFonts w:ascii="Times New Roman" w:hAnsi="Times New Roman" w:cs="Times New Roman"/>
          <w:sz w:val="28"/>
          <w:szCs w:val="28"/>
        </w:rPr>
        <w:t xml:space="preserve"> чем за две недели до его начала.</w:t>
      </w:r>
    </w:p>
    <w:p w:rsidR="0060033A" w:rsidRPr="00DF67B3" w:rsidRDefault="0060033A">
      <w:pPr>
        <w:rPr>
          <w:rFonts w:ascii="Times New Roman" w:hAnsi="Times New Roman" w:cs="Times New Roman"/>
          <w:sz w:val="28"/>
          <w:szCs w:val="28"/>
        </w:rPr>
      </w:pPr>
      <w:bookmarkStart w:id="83" w:name="sub_806"/>
      <w:bookmarkEnd w:id="82"/>
      <w:r w:rsidRPr="00DF67B3">
        <w:rPr>
          <w:rFonts w:ascii="Times New Roman" w:hAnsi="Times New Roman" w:cs="Times New Roman"/>
          <w:sz w:val="28"/>
          <w:szCs w:val="28"/>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w:t>
      </w:r>
      <w:r w:rsidR="0077170B" w:rsidRPr="00DF67B3">
        <w:rPr>
          <w:rFonts w:ascii="Times New Roman" w:hAnsi="Times New Roman" w:cs="Times New Roman"/>
          <w:sz w:val="28"/>
          <w:szCs w:val="28"/>
        </w:rPr>
        <w:t>,</w:t>
      </w:r>
      <w:r w:rsidRPr="00DF67B3">
        <w:rPr>
          <w:rFonts w:ascii="Times New Roman" w:hAnsi="Times New Roman" w:cs="Times New Roman"/>
          <w:sz w:val="28"/>
          <w:szCs w:val="28"/>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60033A" w:rsidRPr="00DF67B3" w:rsidRDefault="0060033A">
      <w:pPr>
        <w:rPr>
          <w:rFonts w:ascii="Times New Roman" w:hAnsi="Times New Roman" w:cs="Times New Roman"/>
          <w:sz w:val="28"/>
          <w:szCs w:val="28"/>
        </w:rPr>
      </w:pPr>
      <w:bookmarkStart w:id="84" w:name="sub_807"/>
      <w:bookmarkEnd w:id="83"/>
      <w:r w:rsidRPr="00DF67B3">
        <w:rPr>
          <w:rFonts w:ascii="Times New Roman" w:hAnsi="Times New Roman" w:cs="Times New Roman"/>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0033A" w:rsidRPr="00DF67B3" w:rsidRDefault="0060033A">
      <w:pPr>
        <w:rPr>
          <w:rFonts w:ascii="Times New Roman" w:hAnsi="Times New Roman" w:cs="Times New Roman"/>
          <w:sz w:val="28"/>
          <w:szCs w:val="28"/>
        </w:rPr>
      </w:pPr>
      <w:bookmarkStart w:id="85" w:name="sub_8071"/>
      <w:bookmarkEnd w:id="84"/>
      <w:r w:rsidRPr="00DF67B3">
        <w:rPr>
          <w:rFonts w:ascii="Times New Roman" w:hAnsi="Times New Roman" w:cs="Times New Roman"/>
          <w:sz w:val="28"/>
          <w:szCs w:val="28"/>
        </w:rPr>
        <w:t>8.7.1. Работодатель обязан на основании письменного заявления Работника предоставить отпуск без сохранения заработной платы:</w:t>
      </w:r>
    </w:p>
    <w:bookmarkEnd w:id="85"/>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участникам Великой Отечественной войны - до 35 календарных дней в году;</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работающим пенсионерам по старости (по возрасту) - до 14 календарных дней в году;</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w:t>
      </w:r>
      <w:r w:rsidRPr="00DF67B3">
        <w:rPr>
          <w:rFonts w:ascii="Times New Roman" w:hAnsi="Times New Roman" w:cs="Times New Roman"/>
          <w:sz w:val="28"/>
          <w:szCs w:val="28"/>
        </w:rPr>
        <w:lastRenderedPageBreak/>
        <w:t>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работающим инвалидам - до 60 календарных дней в году;</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работникам в случаях рождения ребенка, регистрации брака, смерти близких родственников - до пяти календарных дней;</w:t>
      </w:r>
    </w:p>
    <w:p w:rsidR="0060033A" w:rsidRPr="00DF67B3" w:rsidRDefault="0060033A" w:rsidP="002F3973">
      <w:pPr>
        <w:rPr>
          <w:rFonts w:ascii="Times New Roman" w:hAnsi="Times New Roman" w:cs="Times New Roman"/>
          <w:sz w:val="28"/>
          <w:szCs w:val="28"/>
        </w:rPr>
      </w:pPr>
      <w:r w:rsidRPr="00DF67B3">
        <w:rPr>
          <w:rFonts w:ascii="Times New Roman" w:hAnsi="Times New Roman" w:cs="Times New Roman"/>
          <w:sz w:val="28"/>
          <w:szCs w:val="28"/>
        </w:rPr>
        <w:t xml:space="preserve">- в других случаях, предусмотренных </w:t>
      </w:r>
      <w:hyperlink r:id="rId64"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иными федеральными законами.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не менее 3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60033A" w:rsidRPr="00DF67B3" w:rsidRDefault="0060033A">
      <w:pPr>
        <w:rPr>
          <w:rFonts w:ascii="Times New Roman" w:hAnsi="Times New Roman" w:cs="Times New Roman"/>
          <w:sz w:val="28"/>
          <w:szCs w:val="28"/>
        </w:rPr>
      </w:pPr>
    </w:p>
    <w:p w:rsidR="0060033A" w:rsidRPr="00DF67B3" w:rsidRDefault="0060033A">
      <w:pPr>
        <w:pStyle w:val="1"/>
        <w:rPr>
          <w:rFonts w:ascii="Times New Roman" w:hAnsi="Times New Roman" w:cs="Times New Roman"/>
          <w:sz w:val="28"/>
          <w:szCs w:val="28"/>
        </w:rPr>
      </w:pPr>
      <w:r w:rsidRPr="00DF67B3">
        <w:rPr>
          <w:rFonts w:ascii="Times New Roman" w:hAnsi="Times New Roman" w:cs="Times New Roman"/>
          <w:sz w:val="28"/>
          <w:szCs w:val="28"/>
        </w:rPr>
        <w:t>9. Оплата труда</w:t>
      </w:r>
    </w:p>
    <w:p w:rsidR="0060033A" w:rsidRPr="00DF67B3" w:rsidRDefault="0060033A">
      <w:pPr>
        <w:rPr>
          <w:rFonts w:ascii="Times New Roman" w:hAnsi="Times New Roman" w:cs="Times New Roman"/>
          <w:sz w:val="28"/>
          <w:szCs w:val="28"/>
        </w:rPr>
      </w:pPr>
      <w:bookmarkStart w:id="86" w:name="sub_901"/>
      <w:r w:rsidRPr="00DF67B3">
        <w:rPr>
          <w:rFonts w:ascii="Times New Roman" w:hAnsi="Times New Roman" w:cs="Times New Roman"/>
          <w:sz w:val="28"/>
          <w:szCs w:val="28"/>
        </w:rPr>
        <w:t>9.1. Заработная плата Работнику выплачивается в соответствии с действующей у Работодателя системой оплаты труда, закрепленной в Положениях об оплате труда.</w:t>
      </w:r>
    </w:p>
    <w:p w:rsidR="0060033A" w:rsidRPr="00DF67B3" w:rsidRDefault="0060033A">
      <w:pPr>
        <w:rPr>
          <w:rFonts w:ascii="Times New Roman" w:hAnsi="Times New Roman" w:cs="Times New Roman"/>
          <w:sz w:val="28"/>
          <w:szCs w:val="28"/>
        </w:rPr>
      </w:pPr>
      <w:bookmarkStart w:id="87" w:name="sub_902"/>
      <w:bookmarkEnd w:id="86"/>
      <w:r w:rsidRPr="00DF67B3">
        <w:rPr>
          <w:rFonts w:ascii="Times New Roman" w:hAnsi="Times New Roman" w:cs="Times New Roman"/>
          <w:sz w:val="28"/>
          <w:szCs w:val="28"/>
        </w:rPr>
        <w:t>9.2. Размер должностного оклада устанавливается на основании штатных расписаний Администрации.</w:t>
      </w:r>
    </w:p>
    <w:p w:rsidR="0060033A" w:rsidRPr="00DF67B3" w:rsidRDefault="0060033A">
      <w:pPr>
        <w:rPr>
          <w:rFonts w:ascii="Times New Roman" w:hAnsi="Times New Roman" w:cs="Times New Roman"/>
          <w:sz w:val="28"/>
          <w:szCs w:val="28"/>
        </w:rPr>
      </w:pPr>
      <w:bookmarkStart w:id="88" w:name="sub_903"/>
      <w:bookmarkEnd w:id="87"/>
      <w:r w:rsidRPr="00DF67B3">
        <w:rPr>
          <w:rFonts w:ascii="Times New Roman" w:hAnsi="Times New Roman" w:cs="Times New Roman"/>
          <w:sz w:val="28"/>
          <w:szCs w:val="28"/>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Работников в возрасте до 18 лет.</w:t>
      </w:r>
    </w:p>
    <w:p w:rsidR="0060033A" w:rsidRPr="00DF67B3" w:rsidRDefault="0060033A">
      <w:pPr>
        <w:rPr>
          <w:rFonts w:ascii="Times New Roman" w:hAnsi="Times New Roman" w:cs="Times New Roman"/>
          <w:sz w:val="28"/>
          <w:szCs w:val="28"/>
        </w:rPr>
      </w:pPr>
      <w:bookmarkStart w:id="89" w:name="sub_904"/>
      <w:bookmarkEnd w:id="88"/>
      <w:r w:rsidRPr="00DF67B3">
        <w:rPr>
          <w:rFonts w:ascii="Times New Roman" w:hAnsi="Times New Roman" w:cs="Times New Roman"/>
          <w:sz w:val="28"/>
          <w:szCs w:val="28"/>
        </w:rPr>
        <w:t>9.4. Работникам в возрасте до 18 лет труд оплачивается с учетом сокращенной продолжительности работы.</w:t>
      </w:r>
    </w:p>
    <w:p w:rsidR="0060033A" w:rsidRPr="00DF67B3" w:rsidRDefault="0060033A" w:rsidP="00C17352">
      <w:pPr>
        <w:rPr>
          <w:rFonts w:ascii="Times New Roman" w:hAnsi="Times New Roman" w:cs="Times New Roman"/>
          <w:sz w:val="28"/>
          <w:szCs w:val="28"/>
        </w:rPr>
      </w:pPr>
      <w:bookmarkStart w:id="90" w:name="sub_905"/>
      <w:bookmarkEnd w:id="89"/>
      <w:r w:rsidRPr="00DF67B3">
        <w:rPr>
          <w:rFonts w:ascii="Times New Roman" w:hAnsi="Times New Roman" w:cs="Times New Roman"/>
          <w:sz w:val="28"/>
          <w:szCs w:val="28"/>
        </w:rPr>
        <w:t>9.5. В случае установления Работнику неполного рабочего времени оплата труда производится пропорционально отработанному времени.</w:t>
      </w:r>
      <w:bookmarkEnd w:id="90"/>
    </w:p>
    <w:p w:rsidR="00624DD6" w:rsidRPr="00DF67B3" w:rsidRDefault="00624DD6" w:rsidP="00624DD6">
      <w:pPr>
        <w:pStyle w:val="s1"/>
        <w:shd w:val="clear" w:color="auto" w:fill="FFFFFF"/>
        <w:jc w:val="both"/>
        <w:rPr>
          <w:sz w:val="28"/>
          <w:szCs w:val="28"/>
        </w:rPr>
      </w:pPr>
      <w:r w:rsidRPr="00DF67B3">
        <w:rPr>
          <w:sz w:val="28"/>
          <w:szCs w:val="28"/>
        </w:rPr>
        <w:t xml:space="preserve">       </w:t>
      </w:r>
      <w:r w:rsidR="0060033A" w:rsidRPr="00DF67B3">
        <w:rPr>
          <w:sz w:val="28"/>
          <w:szCs w:val="28"/>
        </w:rPr>
        <w:t>9.6. Заработная плата выплачивается каждые полмесяца:</w:t>
      </w:r>
    </w:p>
    <w:p w:rsidR="00624DD6" w:rsidRPr="00DF67B3" w:rsidRDefault="00624DD6" w:rsidP="00624DD6">
      <w:pPr>
        <w:pStyle w:val="s1"/>
        <w:shd w:val="clear" w:color="auto" w:fill="FFFFFF"/>
        <w:spacing w:before="0" w:beforeAutospacing="0" w:after="0" w:afterAutospacing="0"/>
        <w:jc w:val="both"/>
        <w:rPr>
          <w:rFonts w:eastAsia="Times New Roman"/>
          <w:sz w:val="28"/>
          <w:szCs w:val="28"/>
        </w:rPr>
      </w:pPr>
      <w:r w:rsidRPr="00DF67B3">
        <w:rPr>
          <w:rFonts w:eastAsia="Times New Roman"/>
          <w:sz w:val="28"/>
          <w:szCs w:val="28"/>
        </w:rPr>
        <w:t xml:space="preserve">       - 15-го числа - заработная плата за первую половину месяца;</w:t>
      </w:r>
    </w:p>
    <w:p w:rsidR="00624DD6" w:rsidRPr="00DF67B3" w:rsidRDefault="00624DD6" w:rsidP="00624DD6">
      <w:pPr>
        <w:widowControl/>
        <w:shd w:val="clear" w:color="auto" w:fill="FFFFFF"/>
        <w:autoSpaceDE/>
        <w:autoSpaceDN/>
        <w:adjustRightInd/>
        <w:ind w:firstLine="0"/>
        <w:rPr>
          <w:rFonts w:ascii="Times New Roman" w:hAnsi="Times New Roman" w:cs="Times New Roman"/>
          <w:sz w:val="28"/>
          <w:szCs w:val="28"/>
        </w:rPr>
      </w:pPr>
      <w:r w:rsidRPr="00DF67B3">
        <w:rPr>
          <w:rFonts w:ascii="Times New Roman" w:hAnsi="Times New Roman" w:cs="Times New Roman"/>
          <w:sz w:val="28"/>
          <w:szCs w:val="28"/>
        </w:rPr>
        <w:t xml:space="preserve">       - в последний день месяца - заработная плата за вторую половину месяца.</w:t>
      </w:r>
    </w:p>
    <w:p w:rsidR="00624DD6" w:rsidRPr="00DF67B3" w:rsidRDefault="00624DD6" w:rsidP="00624DD6">
      <w:pPr>
        <w:widowControl/>
        <w:shd w:val="clear" w:color="auto" w:fill="FFFFFF"/>
        <w:autoSpaceDE/>
        <w:autoSpaceDN/>
        <w:adjustRightInd/>
        <w:ind w:firstLine="0"/>
        <w:rPr>
          <w:rFonts w:ascii="Times New Roman" w:hAnsi="Times New Roman" w:cs="Times New Roman"/>
          <w:sz w:val="28"/>
          <w:szCs w:val="28"/>
        </w:rPr>
      </w:pPr>
      <w:r w:rsidRPr="00DF67B3">
        <w:rPr>
          <w:rFonts w:ascii="Times New Roman" w:hAnsi="Times New Roman" w:cs="Times New Roman"/>
          <w:sz w:val="28"/>
          <w:szCs w:val="28"/>
        </w:rPr>
        <w:t xml:space="preserve">        При совпадении дня выплаты заработной платы с выходным или нерабочим праздничным днем выплата заработной платы производится накануне этого дня.</w:t>
      </w:r>
    </w:p>
    <w:p w:rsidR="00624DD6" w:rsidRPr="00DF67B3" w:rsidRDefault="00624DD6" w:rsidP="00624DD6">
      <w:pPr>
        <w:widowControl/>
        <w:shd w:val="clear" w:color="auto" w:fill="FFFFFF"/>
        <w:autoSpaceDE/>
        <w:autoSpaceDN/>
        <w:adjustRightInd/>
        <w:ind w:firstLine="0"/>
        <w:rPr>
          <w:rFonts w:ascii="Times New Roman" w:hAnsi="Times New Roman" w:cs="Times New Roman"/>
          <w:sz w:val="28"/>
          <w:szCs w:val="28"/>
        </w:rPr>
      </w:pPr>
      <w:r w:rsidRPr="00DF67B3">
        <w:rPr>
          <w:rFonts w:ascii="Times New Roman" w:hAnsi="Times New Roman" w:cs="Times New Roman"/>
          <w:sz w:val="28"/>
          <w:szCs w:val="28"/>
        </w:rPr>
        <w:t xml:space="preserve">         Оплата отпуска производится не позднее, чем за три дня до его начала.</w:t>
      </w:r>
    </w:p>
    <w:p w:rsidR="0060033A" w:rsidRPr="00DF67B3" w:rsidRDefault="0060033A" w:rsidP="00624DD6">
      <w:pPr>
        <w:rPr>
          <w:rFonts w:ascii="Times New Roman" w:hAnsi="Times New Roman" w:cs="Times New Roman"/>
          <w:sz w:val="28"/>
          <w:szCs w:val="28"/>
        </w:rPr>
      </w:pPr>
      <w:r w:rsidRPr="00DF67B3">
        <w:rPr>
          <w:rFonts w:ascii="Times New Roman" w:hAnsi="Times New Roman" w:cs="Times New Roman"/>
          <w:sz w:val="28"/>
          <w:szCs w:val="28"/>
        </w:rPr>
        <w:t xml:space="preserve"> Заработная плата за декабрь месяц может быть выплачена не позднее последнего рабочего дня месяца.</w:t>
      </w:r>
      <w:bookmarkStart w:id="91" w:name="sub_907"/>
    </w:p>
    <w:p w:rsidR="0060033A" w:rsidRPr="00DF67B3" w:rsidRDefault="0060033A">
      <w:pPr>
        <w:rPr>
          <w:rFonts w:ascii="Times New Roman" w:hAnsi="Times New Roman" w:cs="Times New Roman"/>
          <w:sz w:val="28"/>
          <w:szCs w:val="28"/>
        </w:rPr>
      </w:pPr>
      <w:bookmarkStart w:id="92" w:name="sub_908"/>
      <w:bookmarkEnd w:id="91"/>
      <w:r w:rsidRPr="00DF67B3">
        <w:rPr>
          <w:rFonts w:ascii="Times New Roman" w:hAnsi="Times New Roman" w:cs="Times New Roman"/>
          <w:sz w:val="28"/>
          <w:szCs w:val="28"/>
        </w:rPr>
        <w:t>9.</w:t>
      </w:r>
      <w:r w:rsidR="00624DD6" w:rsidRPr="00DF67B3">
        <w:rPr>
          <w:rFonts w:ascii="Times New Roman" w:hAnsi="Times New Roman" w:cs="Times New Roman"/>
          <w:sz w:val="28"/>
          <w:szCs w:val="28"/>
        </w:rPr>
        <w:t>7</w:t>
      </w:r>
      <w:r w:rsidRPr="00DF67B3">
        <w:rPr>
          <w:rFonts w:ascii="Times New Roman" w:hAnsi="Times New Roman" w:cs="Times New Roman"/>
          <w:sz w:val="28"/>
          <w:szCs w:val="28"/>
        </w:rPr>
        <w:t xml:space="preserve">. Выплата заработной платы производится в валюте РФ </w:t>
      </w:r>
      <w:r w:rsidR="00624DD6" w:rsidRPr="00DF67B3">
        <w:rPr>
          <w:rFonts w:ascii="Times New Roman" w:hAnsi="Times New Roman" w:cs="Times New Roman"/>
          <w:sz w:val="28"/>
          <w:szCs w:val="28"/>
        </w:rPr>
        <w:t xml:space="preserve"> </w:t>
      </w:r>
      <w:r w:rsidRPr="00DF67B3">
        <w:rPr>
          <w:rFonts w:ascii="Times New Roman" w:hAnsi="Times New Roman" w:cs="Times New Roman"/>
          <w:sz w:val="28"/>
          <w:szCs w:val="28"/>
        </w:rPr>
        <w:t>путем её перечисления на указанный Работником лицевой счет.</w:t>
      </w:r>
    </w:p>
    <w:p w:rsidR="0060033A" w:rsidRPr="00DF67B3" w:rsidRDefault="0060033A">
      <w:pPr>
        <w:rPr>
          <w:rFonts w:ascii="Times New Roman" w:hAnsi="Times New Roman" w:cs="Times New Roman"/>
          <w:sz w:val="28"/>
          <w:szCs w:val="28"/>
        </w:rPr>
      </w:pPr>
      <w:bookmarkStart w:id="93" w:name="sub_909"/>
      <w:bookmarkEnd w:id="92"/>
      <w:r w:rsidRPr="00DF67B3">
        <w:rPr>
          <w:rFonts w:ascii="Times New Roman" w:hAnsi="Times New Roman" w:cs="Times New Roman"/>
          <w:sz w:val="28"/>
          <w:szCs w:val="28"/>
        </w:rPr>
        <w:t>9.</w:t>
      </w:r>
      <w:r w:rsidR="00624DD6" w:rsidRPr="00DF67B3">
        <w:rPr>
          <w:rFonts w:ascii="Times New Roman" w:hAnsi="Times New Roman" w:cs="Times New Roman"/>
          <w:sz w:val="28"/>
          <w:szCs w:val="28"/>
        </w:rPr>
        <w:t>8</w:t>
      </w:r>
      <w:r w:rsidRPr="00DF67B3">
        <w:rPr>
          <w:rFonts w:ascii="Times New Roman" w:hAnsi="Times New Roman" w:cs="Times New Roman"/>
          <w:sz w:val="28"/>
          <w:szCs w:val="28"/>
        </w:rPr>
        <w:t>. Работодатель с заработной платы Работника перечисляет налоги в размерах и порядке, предусмотренном действующим Законодательством РФ.</w:t>
      </w:r>
    </w:p>
    <w:p w:rsidR="0060033A" w:rsidRDefault="0060033A">
      <w:pPr>
        <w:rPr>
          <w:rFonts w:ascii="Times New Roman" w:hAnsi="Times New Roman" w:cs="Times New Roman"/>
          <w:sz w:val="28"/>
          <w:szCs w:val="28"/>
        </w:rPr>
      </w:pPr>
      <w:bookmarkStart w:id="94" w:name="sub_910"/>
      <w:bookmarkEnd w:id="93"/>
      <w:r w:rsidRPr="00DF67B3">
        <w:rPr>
          <w:rFonts w:ascii="Times New Roman" w:hAnsi="Times New Roman" w:cs="Times New Roman"/>
          <w:sz w:val="28"/>
          <w:szCs w:val="28"/>
        </w:rPr>
        <w:t>9.</w:t>
      </w:r>
      <w:r w:rsidR="00624DD6" w:rsidRPr="00DF67B3">
        <w:rPr>
          <w:rFonts w:ascii="Times New Roman" w:hAnsi="Times New Roman" w:cs="Times New Roman"/>
          <w:sz w:val="28"/>
          <w:szCs w:val="28"/>
        </w:rPr>
        <w:t>9</w:t>
      </w:r>
      <w:r w:rsidRPr="00DF67B3">
        <w:rPr>
          <w:rFonts w:ascii="Times New Roman" w:hAnsi="Times New Roman" w:cs="Times New Roman"/>
          <w:sz w:val="28"/>
          <w:szCs w:val="28"/>
        </w:rPr>
        <w:t xml:space="preserve">. В период отстранения от работы (недопущения к работе) заработная плата Работнику не начисляется, за исключением случаев, предусмотренных </w:t>
      </w:r>
      <w:hyperlink r:id="rId65"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или иными федеральными законами.</w:t>
      </w:r>
    </w:p>
    <w:p w:rsidR="00B4607D" w:rsidRPr="00B4607D" w:rsidRDefault="00B4607D" w:rsidP="00B4607D">
      <w:pPr>
        <w:rPr>
          <w:b/>
          <w:color w:val="002060"/>
          <w:sz w:val="28"/>
          <w:szCs w:val="28"/>
        </w:rPr>
      </w:pPr>
      <w:r w:rsidRPr="00B4607D">
        <w:rPr>
          <w:sz w:val="28"/>
          <w:szCs w:val="28"/>
        </w:rPr>
        <w:lastRenderedPageBreak/>
        <w:t>9.10.</w:t>
      </w:r>
      <w:r w:rsidRPr="00AC3C97">
        <w:rPr>
          <w:color w:val="000000"/>
          <w:shd w:val="clear" w:color="auto" w:fill="FFFFFF"/>
        </w:rPr>
        <w:t xml:space="preserve"> </w:t>
      </w:r>
      <w:r w:rsidRPr="00AC3C97">
        <w:rPr>
          <w:color w:val="000000"/>
          <w:sz w:val="28"/>
          <w:szCs w:val="28"/>
          <w:shd w:val="clear" w:color="auto" w:fill="FFFFFF"/>
        </w:rPr>
        <w:t>Право на получение пособия по обязательному социальному страхованию сохраняется в случае, если женщина или лица, указанные в </w:t>
      </w:r>
      <w:hyperlink r:id="rId66" w:anchor="dst101614" w:history="1">
        <w:r w:rsidRPr="005909C2">
          <w:rPr>
            <w:rStyle w:val="af2"/>
            <w:color w:val="000000" w:themeColor="text1"/>
            <w:sz w:val="28"/>
            <w:szCs w:val="28"/>
            <w:shd w:val="clear" w:color="auto" w:fill="FFFFFF"/>
          </w:rPr>
          <w:t>части второй</w:t>
        </w:r>
      </w:hyperlink>
      <w:r w:rsidRPr="005909C2">
        <w:rPr>
          <w:color w:val="000000"/>
          <w:sz w:val="28"/>
          <w:szCs w:val="28"/>
          <w:shd w:val="clear" w:color="auto" w:fill="FFFFFF"/>
        </w:rPr>
        <w:t> </w:t>
      </w:r>
      <w:r w:rsidRPr="00AC3C97">
        <w:rPr>
          <w:color w:val="000000"/>
          <w:sz w:val="28"/>
          <w:szCs w:val="28"/>
          <w:shd w:val="clear" w:color="auto" w:fill="FFFFFF"/>
        </w:rPr>
        <w:t>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r w:rsidRPr="00B4607D">
        <w:rPr>
          <w:color w:val="002060"/>
          <w:sz w:val="28"/>
          <w:szCs w:val="28"/>
          <w:shd w:val="clear" w:color="auto" w:fill="FFFFFF"/>
        </w:rPr>
        <w:t>.(в ред. П.№41 от 05.04.2024г.)</w:t>
      </w:r>
    </w:p>
    <w:p w:rsidR="00B4607D" w:rsidRPr="00B4607D" w:rsidRDefault="00B4607D">
      <w:pPr>
        <w:rPr>
          <w:rFonts w:ascii="Times New Roman" w:hAnsi="Times New Roman" w:cs="Times New Roman"/>
          <w:color w:val="002060"/>
          <w:sz w:val="28"/>
          <w:szCs w:val="28"/>
        </w:rPr>
      </w:pPr>
    </w:p>
    <w:p w:rsidR="0060033A" w:rsidRPr="00DF67B3" w:rsidRDefault="0060033A">
      <w:pPr>
        <w:pStyle w:val="1"/>
        <w:rPr>
          <w:rFonts w:ascii="Times New Roman" w:hAnsi="Times New Roman" w:cs="Times New Roman"/>
          <w:sz w:val="28"/>
          <w:szCs w:val="28"/>
        </w:rPr>
      </w:pPr>
      <w:bookmarkStart w:id="95" w:name="sub_10000"/>
      <w:bookmarkEnd w:id="94"/>
      <w:r w:rsidRPr="00DF67B3">
        <w:rPr>
          <w:rFonts w:ascii="Times New Roman" w:hAnsi="Times New Roman" w:cs="Times New Roman"/>
          <w:sz w:val="28"/>
          <w:szCs w:val="28"/>
        </w:rPr>
        <w:t>10. Поощрения за труд</w:t>
      </w:r>
    </w:p>
    <w:p w:rsidR="0060033A" w:rsidRPr="00DF67B3" w:rsidRDefault="0060033A">
      <w:pPr>
        <w:rPr>
          <w:rFonts w:ascii="Times New Roman" w:hAnsi="Times New Roman" w:cs="Times New Roman"/>
          <w:sz w:val="28"/>
          <w:szCs w:val="28"/>
        </w:rPr>
      </w:pPr>
      <w:bookmarkStart w:id="96" w:name="sub_1001"/>
      <w:bookmarkEnd w:id="95"/>
      <w:r w:rsidRPr="00DF67B3">
        <w:rPr>
          <w:rFonts w:ascii="Times New Roman" w:hAnsi="Times New Roman" w:cs="Times New Roman"/>
          <w:sz w:val="28"/>
          <w:szCs w:val="28"/>
        </w:rPr>
        <w:t>10.1. Для поощрения работников, добросовестно исполняющих трудовые обязанности, за продолжительную и безупречную работу в Администрации и другие успехи в труде Работодатель применяет следующие виды поощрения:</w:t>
      </w:r>
    </w:p>
    <w:bookmarkEnd w:id="96"/>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объявление благодарности;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премирование;</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награждение почетной грамотой.</w:t>
      </w:r>
    </w:p>
    <w:p w:rsidR="0060033A" w:rsidRPr="00DF67B3" w:rsidRDefault="0060033A">
      <w:pPr>
        <w:rPr>
          <w:rFonts w:ascii="Times New Roman" w:hAnsi="Times New Roman" w:cs="Times New Roman"/>
          <w:sz w:val="28"/>
          <w:szCs w:val="28"/>
        </w:rPr>
      </w:pPr>
      <w:bookmarkStart w:id="97" w:name="sub_10011"/>
      <w:r w:rsidRPr="00DF67B3">
        <w:rPr>
          <w:rFonts w:ascii="Times New Roman" w:hAnsi="Times New Roman" w:cs="Times New Roman"/>
          <w:sz w:val="28"/>
          <w:szCs w:val="28"/>
        </w:rPr>
        <w:t>10.1.1.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w:t>
      </w:r>
    </w:p>
    <w:bookmarkEnd w:id="97"/>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За успешное и добросовестное исполнение муниципальным служащим должностных обязанностей, безупречную службу устанавливаются следующие виды поощрений:</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объявление благодарности;</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награждение Почетной грамотой;</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премии (выплачиваются в соответствии с Положением об оплате труда </w:t>
      </w:r>
      <w:r w:rsidR="00192689" w:rsidRPr="00DF67B3">
        <w:rPr>
          <w:rFonts w:ascii="Times New Roman" w:hAnsi="Times New Roman" w:cs="Times New Roman"/>
          <w:sz w:val="28"/>
          <w:szCs w:val="28"/>
        </w:rPr>
        <w:t>работников</w:t>
      </w:r>
      <w:r w:rsidRPr="00DF67B3">
        <w:rPr>
          <w:rFonts w:ascii="Times New Roman" w:hAnsi="Times New Roman" w:cs="Times New Roman"/>
          <w:sz w:val="28"/>
          <w:szCs w:val="28"/>
        </w:rPr>
        <w:t xml:space="preserve"> администрации</w:t>
      </w:r>
      <w:r w:rsidR="008B2645">
        <w:rPr>
          <w:rFonts w:ascii="Times New Roman" w:hAnsi="Times New Roman" w:cs="Times New Roman"/>
          <w:sz w:val="28"/>
          <w:szCs w:val="28"/>
        </w:rPr>
        <w:t xml:space="preserve"> Благовещенского сельского поселения</w:t>
      </w:r>
      <w:r w:rsidRPr="00DF67B3">
        <w:rPr>
          <w:rFonts w:ascii="Times New Roman" w:hAnsi="Times New Roman" w:cs="Times New Roman"/>
          <w:sz w:val="28"/>
          <w:szCs w:val="28"/>
        </w:rPr>
        <w:t>).</w:t>
      </w:r>
    </w:p>
    <w:p w:rsidR="0060033A" w:rsidRPr="00DF67B3" w:rsidRDefault="0060033A">
      <w:pPr>
        <w:rPr>
          <w:rFonts w:ascii="Times New Roman" w:hAnsi="Times New Roman" w:cs="Times New Roman"/>
          <w:sz w:val="28"/>
          <w:szCs w:val="28"/>
        </w:rPr>
      </w:pPr>
      <w:bookmarkStart w:id="98" w:name="sub_10012"/>
      <w:r w:rsidRPr="00DF67B3">
        <w:rPr>
          <w:rFonts w:ascii="Times New Roman" w:hAnsi="Times New Roman" w:cs="Times New Roman"/>
          <w:sz w:val="28"/>
          <w:szCs w:val="28"/>
        </w:rPr>
        <w:t>10.1.2. Размер премий устанавливается в пределах, предусмотренных Положениями об оплате труда.</w:t>
      </w:r>
    </w:p>
    <w:p w:rsidR="0060033A" w:rsidRPr="00DF67B3" w:rsidRDefault="00192689">
      <w:pPr>
        <w:rPr>
          <w:rFonts w:ascii="Times New Roman" w:hAnsi="Times New Roman" w:cs="Times New Roman"/>
          <w:sz w:val="28"/>
          <w:szCs w:val="28"/>
        </w:rPr>
      </w:pPr>
      <w:bookmarkStart w:id="99" w:name="sub_1002"/>
      <w:bookmarkEnd w:id="98"/>
      <w:r w:rsidRPr="00DF67B3">
        <w:rPr>
          <w:rFonts w:ascii="Times New Roman" w:hAnsi="Times New Roman" w:cs="Times New Roman"/>
          <w:sz w:val="28"/>
          <w:szCs w:val="28"/>
        </w:rPr>
        <w:t xml:space="preserve"> </w:t>
      </w:r>
      <w:r w:rsidR="00633997" w:rsidRPr="00DF67B3">
        <w:rPr>
          <w:rFonts w:ascii="Times New Roman" w:hAnsi="Times New Roman" w:cs="Times New Roman"/>
          <w:sz w:val="28"/>
          <w:szCs w:val="28"/>
        </w:rPr>
        <w:t xml:space="preserve"> </w:t>
      </w:r>
    </w:p>
    <w:p w:rsidR="0060033A" w:rsidRPr="00DF67B3" w:rsidRDefault="0060033A">
      <w:pPr>
        <w:pStyle w:val="1"/>
        <w:rPr>
          <w:rFonts w:ascii="Times New Roman" w:hAnsi="Times New Roman" w:cs="Times New Roman"/>
          <w:sz w:val="28"/>
          <w:szCs w:val="28"/>
        </w:rPr>
      </w:pPr>
      <w:bookmarkStart w:id="100" w:name="sub_1100"/>
      <w:bookmarkEnd w:id="99"/>
      <w:r w:rsidRPr="00DF67B3">
        <w:rPr>
          <w:rFonts w:ascii="Times New Roman" w:hAnsi="Times New Roman" w:cs="Times New Roman"/>
          <w:sz w:val="28"/>
          <w:szCs w:val="28"/>
        </w:rPr>
        <w:t>11. Ответственность сторон</w:t>
      </w:r>
    </w:p>
    <w:p w:rsidR="0060033A" w:rsidRPr="00DF67B3" w:rsidRDefault="0060033A">
      <w:pPr>
        <w:rPr>
          <w:rFonts w:ascii="Times New Roman" w:hAnsi="Times New Roman" w:cs="Times New Roman"/>
          <w:sz w:val="28"/>
          <w:szCs w:val="28"/>
        </w:rPr>
      </w:pPr>
      <w:bookmarkStart w:id="101" w:name="sub_1101"/>
      <w:bookmarkEnd w:id="100"/>
      <w:r w:rsidRPr="00DF67B3">
        <w:rPr>
          <w:rFonts w:ascii="Times New Roman" w:hAnsi="Times New Roman" w:cs="Times New Roman"/>
          <w:sz w:val="28"/>
          <w:szCs w:val="28"/>
        </w:rPr>
        <w:t>11.1. Ответственность Работника:</w:t>
      </w:r>
    </w:p>
    <w:p w:rsidR="0060033A" w:rsidRPr="00DF67B3" w:rsidRDefault="0060033A">
      <w:pPr>
        <w:rPr>
          <w:rFonts w:ascii="Times New Roman" w:hAnsi="Times New Roman" w:cs="Times New Roman"/>
          <w:sz w:val="28"/>
          <w:szCs w:val="28"/>
        </w:rPr>
      </w:pPr>
      <w:bookmarkStart w:id="102" w:name="sub_11011"/>
      <w:bookmarkEnd w:id="101"/>
      <w:r w:rsidRPr="00DF67B3">
        <w:rPr>
          <w:rFonts w:ascii="Times New Roman" w:hAnsi="Times New Roman" w:cs="Times New Roman"/>
          <w:sz w:val="28"/>
          <w:szCs w:val="28"/>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60033A" w:rsidRPr="00DF67B3" w:rsidRDefault="0060033A">
      <w:pPr>
        <w:rPr>
          <w:rFonts w:ascii="Times New Roman" w:hAnsi="Times New Roman" w:cs="Times New Roman"/>
          <w:sz w:val="28"/>
          <w:szCs w:val="28"/>
        </w:rPr>
      </w:pPr>
      <w:bookmarkStart w:id="103" w:name="sub_11012"/>
      <w:bookmarkEnd w:id="102"/>
      <w:r w:rsidRPr="00DF67B3">
        <w:rPr>
          <w:rFonts w:ascii="Times New Roman" w:hAnsi="Times New Roman" w:cs="Times New Roman"/>
          <w:sz w:val="28"/>
          <w:szCs w:val="28"/>
        </w:rPr>
        <w:t>11.1.2. Работодатель имеет право применить следующие дисциплинарные взыскания:</w:t>
      </w:r>
    </w:p>
    <w:bookmarkEnd w:id="103"/>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замечание;</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выговор;</w:t>
      </w:r>
    </w:p>
    <w:p w:rsidR="0060033A" w:rsidRPr="00DF67B3" w:rsidRDefault="0060033A">
      <w:pPr>
        <w:rPr>
          <w:rFonts w:ascii="Times New Roman" w:hAnsi="Times New Roman" w:cs="Times New Roman"/>
          <w:sz w:val="28"/>
          <w:szCs w:val="28"/>
        </w:rPr>
      </w:pPr>
      <w:r w:rsidRPr="00DF67B3">
        <w:rPr>
          <w:rFonts w:ascii="Times New Roman" w:hAnsi="Times New Roman" w:cs="Times New Roman"/>
          <w:sz w:val="28"/>
          <w:szCs w:val="28"/>
        </w:rPr>
        <w:t xml:space="preserve">- увольнение по соответствующим основаниям, предусмотренным </w:t>
      </w:r>
      <w:hyperlink r:id="rId67"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w:t>
      </w:r>
    </w:p>
    <w:p w:rsidR="0060033A" w:rsidRPr="00DF67B3" w:rsidRDefault="0060033A">
      <w:pPr>
        <w:rPr>
          <w:rFonts w:ascii="Times New Roman" w:hAnsi="Times New Roman" w:cs="Times New Roman"/>
          <w:sz w:val="28"/>
          <w:szCs w:val="28"/>
        </w:rPr>
      </w:pPr>
      <w:bookmarkStart w:id="104" w:name="sub_11013"/>
      <w:r w:rsidRPr="00DF67B3">
        <w:rPr>
          <w:rFonts w:ascii="Times New Roman" w:hAnsi="Times New Roman" w:cs="Times New Roman"/>
          <w:sz w:val="28"/>
          <w:szCs w:val="28"/>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60033A" w:rsidRPr="00DF67B3" w:rsidRDefault="0060033A">
      <w:pPr>
        <w:rPr>
          <w:rFonts w:ascii="Times New Roman" w:hAnsi="Times New Roman" w:cs="Times New Roman"/>
          <w:sz w:val="28"/>
          <w:szCs w:val="28"/>
        </w:rPr>
      </w:pPr>
      <w:bookmarkStart w:id="105" w:name="sub_11014"/>
      <w:bookmarkEnd w:id="104"/>
      <w:r w:rsidRPr="00DF67B3">
        <w:rPr>
          <w:rFonts w:ascii="Times New Roman" w:hAnsi="Times New Roman" w:cs="Times New Roman"/>
          <w:sz w:val="28"/>
          <w:szCs w:val="28"/>
        </w:rPr>
        <w:lastRenderedPageBreak/>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60033A" w:rsidRPr="00DF67B3" w:rsidRDefault="0060033A">
      <w:pPr>
        <w:rPr>
          <w:rFonts w:ascii="Times New Roman" w:hAnsi="Times New Roman" w:cs="Times New Roman"/>
          <w:sz w:val="28"/>
          <w:szCs w:val="28"/>
        </w:rPr>
      </w:pPr>
      <w:bookmarkStart w:id="106" w:name="sub_11015"/>
      <w:bookmarkEnd w:id="105"/>
      <w:r w:rsidRPr="00DF67B3">
        <w:rPr>
          <w:rFonts w:ascii="Times New Roman" w:hAnsi="Times New Roman" w:cs="Times New Roman"/>
          <w:sz w:val="28"/>
          <w:szCs w:val="28"/>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0033A" w:rsidRPr="00DF67B3" w:rsidRDefault="0060033A">
      <w:pPr>
        <w:rPr>
          <w:rFonts w:ascii="Times New Roman" w:hAnsi="Times New Roman" w:cs="Times New Roman"/>
          <w:sz w:val="28"/>
          <w:szCs w:val="28"/>
        </w:rPr>
      </w:pPr>
      <w:bookmarkStart w:id="107" w:name="sub_11016"/>
      <w:bookmarkEnd w:id="106"/>
      <w:r w:rsidRPr="00DF67B3">
        <w:rPr>
          <w:rFonts w:ascii="Times New Roman" w:hAnsi="Times New Roman" w:cs="Times New Roman"/>
          <w:sz w:val="28"/>
          <w:szCs w:val="28"/>
        </w:rPr>
        <w:t>11.1.6.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60033A" w:rsidRPr="00DF67B3" w:rsidRDefault="0060033A">
      <w:pPr>
        <w:rPr>
          <w:rFonts w:ascii="Times New Roman" w:hAnsi="Times New Roman" w:cs="Times New Roman"/>
          <w:sz w:val="28"/>
          <w:szCs w:val="28"/>
        </w:rPr>
      </w:pPr>
      <w:bookmarkStart w:id="108" w:name="sub_11017"/>
      <w:bookmarkEnd w:id="107"/>
      <w:r w:rsidRPr="00DF67B3">
        <w:rPr>
          <w:rFonts w:ascii="Times New Roman" w:hAnsi="Times New Roman" w:cs="Times New Roman"/>
          <w:sz w:val="28"/>
          <w:szCs w:val="28"/>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0033A" w:rsidRPr="00DF67B3" w:rsidRDefault="0060033A">
      <w:pPr>
        <w:rPr>
          <w:rFonts w:ascii="Times New Roman" w:hAnsi="Times New Roman" w:cs="Times New Roman"/>
          <w:sz w:val="28"/>
          <w:szCs w:val="28"/>
        </w:rPr>
      </w:pPr>
      <w:bookmarkStart w:id="109" w:name="sub_11018"/>
      <w:bookmarkEnd w:id="108"/>
      <w:r w:rsidRPr="00DF67B3">
        <w:rPr>
          <w:rFonts w:ascii="Times New Roman" w:hAnsi="Times New Roman" w:cs="Times New Roman"/>
          <w:sz w:val="28"/>
          <w:szCs w:val="28"/>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0033A" w:rsidRPr="00DF67B3" w:rsidRDefault="0060033A" w:rsidP="001F5033">
      <w:pPr>
        <w:rPr>
          <w:rFonts w:ascii="Times New Roman" w:hAnsi="Times New Roman" w:cs="Times New Roman"/>
          <w:sz w:val="28"/>
          <w:szCs w:val="28"/>
        </w:rPr>
      </w:pPr>
      <w:bookmarkStart w:id="110" w:name="sub_11019"/>
      <w:bookmarkEnd w:id="109"/>
      <w:r w:rsidRPr="00DF67B3">
        <w:rPr>
          <w:rFonts w:ascii="Times New Roman" w:hAnsi="Times New Roman" w:cs="Times New Roman"/>
          <w:sz w:val="28"/>
          <w:szCs w:val="28"/>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bookmarkStart w:id="111" w:name="sub_110110"/>
      <w:bookmarkEnd w:id="110"/>
      <w:r w:rsidR="001F5033" w:rsidRPr="00DF67B3">
        <w:rPr>
          <w:rFonts w:ascii="Times New Roman" w:hAnsi="Times New Roman" w:cs="Times New Roman"/>
          <w:sz w:val="28"/>
          <w:szCs w:val="28"/>
        </w:rPr>
        <w:t>.</w:t>
      </w:r>
    </w:p>
    <w:p w:rsidR="0060033A" w:rsidRPr="00DF67B3" w:rsidRDefault="0060033A">
      <w:pPr>
        <w:rPr>
          <w:rFonts w:ascii="Times New Roman" w:hAnsi="Times New Roman" w:cs="Times New Roman"/>
          <w:sz w:val="28"/>
          <w:szCs w:val="28"/>
        </w:rPr>
      </w:pPr>
      <w:bookmarkStart w:id="112" w:name="sub_110111"/>
      <w:bookmarkEnd w:id="111"/>
      <w:r w:rsidRPr="00DF67B3">
        <w:rPr>
          <w:rFonts w:ascii="Times New Roman" w:hAnsi="Times New Roman" w:cs="Times New Roman"/>
          <w:sz w:val="28"/>
          <w:szCs w:val="28"/>
        </w:rPr>
        <w:t>11.1.1</w:t>
      </w:r>
      <w:r w:rsidR="001F5033" w:rsidRPr="00DF67B3">
        <w:rPr>
          <w:rFonts w:ascii="Times New Roman" w:hAnsi="Times New Roman" w:cs="Times New Roman"/>
          <w:sz w:val="28"/>
          <w:szCs w:val="28"/>
        </w:rPr>
        <w:t>0</w:t>
      </w:r>
      <w:r w:rsidRPr="00DF67B3">
        <w:rPr>
          <w:rFonts w:ascii="Times New Roman" w:hAnsi="Times New Roman" w:cs="Times New Roman"/>
          <w:sz w:val="28"/>
          <w:szCs w:val="28"/>
        </w:rPr>
        <w:t xml:space="preserve">. Работодатель имеет право привлекать Работника к материальной ответственности в порядке, установленном </w:t>
      </w:r>
      <w:hyperlink r:id="rId68"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 иными федеральными законами.</w:t>
      </w:r>
    </w:p>
    <w:p w:rsidR="0060033A" w:rsidRPr="00DF67B3" w:rsidRDefault="0060033A">
      <w:pPr>
        <w:rPr>
          <w:rFonts w:ascii="Times New Roman" w:hAnsi="Times New Roman" w:cs="Times New Roman"/>
          <w:sz w:val="28"/>
          <w:szCs w:val="28"/>
        </w:rPr>
      </w:pPr>
      <w:bookmarkStart w:id="113" w:name="sub_1102"/>
      <w:bookmarkEnd w:id="112"/>
      <w:r w:rsidRPr="00DF67B3">
        <w:rPr>
          <w:rFonts w:ascii="Times New Roman" w:hAnsi="Times New Roman" w:cs="Times New Roman"/>
          <w:sz w:val="28"/>
          <w:szCs w:val="28"/>
        </w:rPr>
        <w:t>11.2. Ответственность Работодателя:</w:t>
      </w:r>
    </w:p>
    <w:p w:rsidR="0060033A" w:rsidRPr="00DF67B3" w:rsidRDefault="0060033A">
      <w:pPr>
        <w:rPr>
          <w:rFonts w:ascii="Times New Roman" w:hAnsi="Times New Roman" w:cs="Times New Roman"/>
          <w:sz w:val="28"/>
          <w:szCs w:val="28"/>
        </w:rPr>
      </w:pPr>
      <w:bookmarkStart w:id="114" w:name="sub_11021"/>
      <w:bookmarkEnd w:id="113"/>
      <w:r w:rsidRPr="00DF67B3">
        <w:rPr>
          <w:rFonts w:ascii="Times New Roman" w:hAnsi="Times New Roman" w:cs="Times New Roman"/>
          <w:sz w:val="28"/>
          <w:szCs w:val="28"/>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69"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или иными федеральными законами.</w:t>
      </w:r>
    </w:p>
    <w:p w:rsidR="0060033A" w:rsidRPr="00DF67B3" w:rsidRDefault="0060033A">
      <w:pPr>
        <w:rPr>
          <w:rFonts w:ascii="Times New Roman" w:hAnsi="Times New Roman" w:cs="Times New Roman"/>
          <w:sz w:val="28"/>
          <w:szCs w:val="28"/>
        </w:rPr>
      </w:pPr>
      <w:bookmarkStart w:id="115" w:name="sub_11022"/>
      <w:bookmarkEnd w:id="114"/>
      <w:r w:rsidRPr="00DF67B3">
        <w:rPr>
          <w:rFonts w:ascii="Times New Roman" w:hAnsi="Times New Roman" w:cs="Times New Roman"/>
          <w:sz w:val="28"/>
          <w:szCs w:val="28"/>
        </w:rPr>
        <w:t xml:space="preserve">11.2.2. Работодатель, причинивший ущерб Работнику, возмещает этот ущерб в соответствии с </w:t>
      </w:r>
      <w:hyperlink r:id="rId70" w:history="1">
        <w:r w:rsidRPr="00DF67B3">
          <w:rPr>
            <w:rStyle w:val="a4"/>
            <w:rFonts w:ascii="Times New Roman" w:hAnsi="Times New Roman"/>
            <w:b w:val="0"/>
            <w:color w:val="auto"/>
            <w:sz w:val="28"/>
            <w:szCs w:val="28"/>
          </w:rPr>
          <w:t>Трудовым кодексом</w:t>
        </w:r>
      </w:hyperlink>
      <w:r w:rsidRPr="00DF67B3">
        <w:rPr>
          <w:rFonts w:ascii="Times New Roman" w:hAnsi="Times New Roman" w:cs="Times New Roman"/>
          <w:sz w:val="28"/>
          <w:szCs w:val="28"/>
        </w:rPr>
        <w:t xml:space="preserve"> РФ и иными федеральными законами.</w:t>
      </w:r>
    </w:p>
    <w:p w:rsidR="0060033A" w:rsidRPr="00DF67B3" w:rsidRDefault="0060033A">
      <w:pPr>
        <w:rPr>
          <w:rFonts w:ascii="Times New Roman" w:hAnsi="Times New Roman" w:cs="Times New Roman"/>
          <w:sz w:val="28"/>
          <w:szCs w:val="28"/>
        </w:rPr>
      </w:pPr>
      <w:bookmarkStart w:id="116" w:name="sub_11023"/>
      <w:bookmarkEnd w:id="115"/>
      <w:r w:rsidRPr="00DF67B3">
        <w:rPr>
          <w:rFonts w:ascii="Times New Roman" w:hAnsi="Times New Roman" w:cs="Times New Roman"/>
          <w:sz w:val="28"/>
          <w:szCs w:val="28"/>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60033A" w:rsidRDefault="0060033A">
      <w:pPr>
        <w:rPr>
          <w:rFonts w:ascii="Times New Roman" w:hAnsi="Times New Roman" w:cs="Times New Roman"/>
          <w:sz w:val="28"/>
          <w:szCs w:val="28"/>
        </w:rPr>
      </w:pPr>
      <w:bookmarkStart w:id="117" w:name="sub_11024"/>
      <w:bookmarkEnd w:id="116"/>
      <w:r w:rsidRPr="00DF67B3">
        <w:rPr>
          <w:rFonts w:ascii="Times New Roman" w:hAnsi="Times New Roman" w:cs="Times New Roman"/>
          <w:sz w:val="28"/>
          <w:szCs w:val="28"/>
        </w:rPr>
        <w:t>11.2.4. Работодатель обязан возместить Работнику не полученный им заработок во всех случаях незаконного лишения Работника возможности трудиться</w:t>
      </w:r>
      <w:r w:rsidR="00B4607D">
        <w:rPr>
          <w:rFonts w:ascii="Times New Roman" w:hAnsi="Times New Roman" w:cs="Times New Roman"/>
          <w:sz w:val="28"/>
          <w:szCs w:val="28"/>
        </w:rPr>
        <w:t>.</w:t>
      </w:r>
    </w:p>
    <w:p w:rsidR="00B4607D" w:rsidRPr="00B4607D" w:rsidRDefault="00B4607D" w:rsidP="00B4607D">
      <w:pPr>
        <w:pStyle w:val="af3"/>
        <w:shd w:val="clear" w:color="auto" w:fill="FFFFFF"/>
        <w:spacing w:before="0" w:beforeAutospacing="0" w:after="0" w:afterAutospacing="0"/>
        <w:jc w:val="both"/>
        <w:rPr>
          <w:color w:val="7030A0"/>
          <w:sz w:val="28"/>
          <w:szCs w:val="28"/>
          <w:shd w:val="clear" w:color="auto" w:fill="FFFFFF"/>
        </w:rPr>
      </w:pPr>
      <w:r>
        <w:rPr>
          <w:color w:val="000000"/>
          <w:sz w:val="28"/>
          <w:szCs w:val="28"/>
        </w:rPr>
        <w:t xml:space="preserve">      </w:t>
      </w:r>
      <w:r w:rsidRPr="00E37824">
        <w:rPr>
          <w:color w:val="000000"/>
          <w:sz w:val="28"/>
          <w:szCs w:val="28"/>
        </w:rPr>
        <w:t xml:space="preserve">11.2.5. </w:t>
      </w:r>
      <w:r w:rsidRPr="00E37824">
        <w:rPr>
          <w:color w:val="000000"/>
          <w:sz w:val="28"/>
          <w:szCs w:val="28"/>
          <w:shd w:val="clear" w:color="auto" w:fill="FFFFFF"/>
        </w:rPr>
        <w:t>При нарушении работодателем установленного </w:t>
      </w:r>
      <w:hyperlink r:id="rId71" w:history="1">
        <w:r w:rsidRPr="005909C2">
          <w:rPr>
            <w:rStyle w:val="af2"/>
            <w:rFonts w:eastAsiaTheme="majorEastAsia"/>
            <w:color w:val="000000" w:themeColor="text1"/>
            <w:sz w:val="28"/>
            <w:szCs w:val="28"/>
            <w:shd w:val="clear" w:color="auto" w:fill="FFFFFF"/>
          </w:rPr>
          <w:t>срока</w:t>
        </w:r>
      </w:hyperlink>
      <w:r w:rsidRPr="00E37824">
        <w:rPr>
          <w:color w:val="000000"/>
          <w:sz w:val="28"/>
          <w:szCs w:val="28"/>
          <w:shd w:val="clear" w:color="auto" w:fill="FFFFFF"/>
        </w:rPr>
        <w:t xml:space="preserve"> соответственно выплаты заработной платы, оплаты отпуска, выплат при увольнении и (или) других </w:t>
      </w:r>
      <w:r w:rsidRPr="00E37824">
        <w:rPr>
          <w:color w:val="000000"/>
          <w:sz w:val="28"/>
          <w:szCs w:val="28"/>
          <w:shd w:val="clear" w:color="auto" w:fill="FFFFFF"/>
        </w:rPr>
        <w:lastRenderedPageBreak/>
        <w:t>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72" w:anchor="dst100163" w:history="1">
        <w:r w:rsidRPr="005909C2">
          <w:rPr>
            <w:rStyle w:val="af2"/>
            <w:rFonts w:eastAsiaTheme="majorEastAsia"/>
            <w:sz w:val="28"/>
            <w:szCs w:val="28"/>
            <w:shd w:val="clear" w:color="auto" w:fill="FFFFFF"/>
          </w:rPr>
          <w:t>ключевой ставки</w:t>
        </w:r>
      </w:hyperlink>
      <w:r w:rsidRPr="00E37824">
        <w:rPr>
          <w:color w:val="000000"/>
          <w:sz w:val="28"/>
          <w:szCs w:val="28"/>
          <w:shd w:val="clear" w:color="auto" w:fill="FFFFFF"/>
        </w:rPr>
        <w:t>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неначисленных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Pr="00B4607D">
        <w:rPr>
          <w:color w:val="7030A0"/>
          <w:sz w:val="28"/>
          <w:szCs w:val="28"/>
          <w:shd w:val="clear" w:color="auto" w:fill="FFFFFF"/>
        </w:rPr>
        <w:t>.</w:t>
      </w:r>
      <w:r w:rsidRPr="00B4607D">
        <w:rPr>
          <w:color w:val="002060"/>
          <w:sz w:val="28"/>
          <w:szCs w:val="28"/>
          <w:shd w:val="clear" w:color="auto" w:fill="FFFFFF"/>
        </w:rPr>
        <w:t>(в ред. П.№41 от 05.04.2024г.)</w:t>
      </w:r>
    </w:p>
    <w:p w:rsidR="0060033A" w:rsidRPr="00DF67B3" w:rsidRDefault="0060033A">
      <w:pPr>
        <w:pStyle w:val="1"/>
        <w:rPr>
          <w:rFonts w:ascii="Times New Roman" w:hAnsi="Times New Roman" w:cs="Times New Roman"/>
          <w:sz w:val="28"/>
          <w:szCs w:val="28"/>
        </w:rPr>
      </w:pPr>
      <w:bookmarkStart w:id="118" w:name="sub_1200"/>
      <w:bookmarkEnd w:id="117"/>
      <w:r w:rsidRPr="00DF67B3">
        <w:rPr>
          <w:rFonts w:ascii="Times New Roman" w:hAnsi="Times New Roman" w:cs="Times New Roman"/>
          <w:sz w:val="28"/>
          <w:szCs w:val="28"/>
        </w:rPr>
        <w:t>12. Контроль за соблюдением правил внутреннего трудового распорядка</w:t>
      </w:r>
    </w:p>
    <w:p w:rsidR="0060033A" w:rsidRPr="00DF67B3" w:rsidRDefault="0060033A">
      <w:pPr>
        <w:rPr>
          <w:rFonts w:ascii="Times New Roman" w:hAnsi="Times New Roman" w:cs="Times New Roman"/>
          <w:sz w:val="28"/>
          <w:szCs w:val="28"/>
        </w:rPr>
      </w:pPr>
      <w:bookmarkStart w:id="119" w:name="sub_1201"/>
      <w:bookmarkEnd w:id="118"/>
      <w:r w:rsidRPr="00DF67B3">
        <w:rPr>
          <w:rFonts w:ascii="Times New Roman" w:hAnsi="Times New Roman" w:cs="Times New Roman"/>
          <w:sz w:val="28"/>
          <w:szCs w:val="28"/>
        </w:rPr>
        <w:t>12.1. Правила внутреннего трудового распорядка должны быть доведены до сведения работников администрации под роспись.</w:t>
      </w:r>
    </w:p>
    <w:p w:rsidR="0060033A" w:rsidRPr="00DF67B3" w:rsidRDefault="0060033A">
      <w:pPr>
        <w:rPr>
          <w:rFonts w:ascii="Times New Roman" w:hAnsi="Times New Roman" w:cs="Times New Roman"/>
          <w:sz w:val="28"/>
          <w:szCs w:val="28"/>
        </w:rPr>
      </w:pPr>
      <w:bookmarkStart w:id="120" w:name="sub_10001"/>
      <w:bookmarkEnd w:id="119"/>
      <w:r w:rsidRPr="00DF67B3">
        <w:rPr>
          <w:rFonts w:ascii="Times New Roman" w:hAnsi="Times New Roman" w:cs="Times New Roman"/>
          <w:sz w:val="28"/>
          <w:szCs w:val="28"/>
        </w:rPr>
        <w:t xml:space="preserve">12.2. Контроль за соблюдением Правил внутреннего трудового распорядка администрации в целом возлагается на </w:t>
      </w:r>
      <w:r w:rsidR="0081539F" w:rsidRPr="00DF67B3">
        <w:rPr>
          <w:rFonts w:ascii="Times New Roman" w:hAnsi="Times New Roman" w:cs="Times New Roman"/>
          <w:sz w:val="28"/>
          <w:szCs w:val="28"/>
        </w:rPr>
        <w:t>организационный отдел Администрации</w:t>
      </w:r>
      <w:r w:rsidRPr="00DF67B3">
        <w:rPr>
          <w:rFonts w:ascii="Times New Roman" w:hAnsi="Times New Roman" w:cs="Times New Roman"/>
          <w:sz w:val="28"/>
          <w:szCs w:val="28"/>
        </w:rPr>
        <w:t>, в структурных подразделениях - на их руководителей.</w:t>
      </w:r>
    </w:p>
    <w:p w:rsidR="0060033A" w:rsidRPr="00DF67B3" w:rsidRDefault="0060033A">
      <w:pPr>
        <w:rPr>
          <w:rFonts w:ascii="Times New Roman" w:hAnsi="Times New Roman" w:cs="Times New Roman"/>
          <w:sz w:val="28"/>
          <w:szCs w:val="28"/>
        </w:rPr>
      </w:pPr>
      <w:bookmarkStart w:id="121" w:name="sub_10002"/>
      <w:bookmarkEnd w:id="120"/>
      <w:r w:rsidRPr="00DF67B3">
        <w:rPr>
          <w:rFonts w:ascii="Times New Roman" w:hAnsi="Times New Roman" w:cs="Times New Roman"/>
          <w:sz w:val="28"/>
          <w:szCs w:val="28"/>
        </w:rPr>
        <w:t>12.3. Работодатель организует периодические проверки выполнения Правил в структурных подразделениях.</w:t>
      </w:r>
    </w:p>
    <w:p w:rsidR="0081539F" w:rsidRPr="00DF67B3" w:rsidRDefault="00B916D5">
      <w:pPr>
        <w:rPr>
          <w:rFonts w:ascii="Times New Roman" w:hAnsi="Times New Roman" w:cs="Times New Roman"/>
          <w:sz w:val="28"/>
          <w:szCs w:val="28"/>
        </w:rPr>
      </w:pPr>
      <w:r w:rsidRPr="00DF67B3">
        <w:rPr>
          <w:rFonts w:ascii="Times New Roman" w:hAnsi="Times New Roman" w:cs="Times New Roman"/>
          <w:sz w:val="28"/>
          <w:szCs w:val="28"/>
        </w:rPr>
        <w:t xml:space="preserve"> </w:t>
      </w:r>
    </w:p>
    <w:bookmarkEnd w:id="121"/>
    <w:p w:rsidR="0060033A" w:rsidRPr="00DF67B3" w:rsidRDefault="0060033A">
      <w:pPr>
        <w:pStyle w:val="1"/>
        <w:rPr>
          <w:rFonts w:ascii="Times New Roman" w:hAnsi="Times New Roman" w:cs="Times New Roman"/>
          <w:sz w:val="28"/>
          <w:szCs w:val="28"/>
        </w:rPr>
      </w:pPr>
      <w:r w:rsidRPr="00DF67B3">
        <w:rPr>
          <w:rFonts w:ascii="Times New Roman" w:hAnsi="Times New Roman" w:cs="Times New Roman"/>
          <w:sz w:val="28"/>
          <w:szCs w:val="28"/>
        </w:rPr>
        <w:t>1</w:t>
      </w:r>
      <w:r w:rsidR="0081539F" w:rsidRPr="00DF67B3">
        <w:rPr>
          <w:rFonts w:ascii="Times New Roman" w:hAnsi="Times New Roman" w:cs="Times New Roman"/>
          <w:sz w:val="28"/>
          <w:szCs w:val="28"/>
        </w:rPr>
        <w:t>3</w:t>
      </w:r>
      <w:r w:rsidRPr="00DF67B3">
        <w:rPr>
          <w:rFonts w:ascii="Times New Roman" w:hAnsi="Times New Roman" w:cs="Times New Roman"/>
          <w:sz w:val="28"/>
          <w:szCs w:val="28"/>
        </w:rPr>
        <w:t>. Требования к организации рабочей среды, свободной от курения</w:t>
      </w:r>
    </w:p>
    <w:p w:rsidR="0060033A" w:rsidRPr="00DF67B3" w:rsidRDefault="0060033A">
      <w:pPr>
        <w:rPr>
          <w:rFonts w:ascii="Times New Roman" w:hAnsi="Times New Roman" w:cs="Times New Roman"/>
          <w:sz w:val="28"/>
          <w:szCs w:val="28"/>
        </w:rPr>
      </w:pPr>
      <w:bookmarkStart w:id="122" w:name="sub_141"/>
      <w:r w:rsidRPr="00DF67B3">
        <w:rPr>
          <w:rFonts w:ascii="Times New Roman" w:hAnsi="Times New Roman" w:cs="Times New Roman"/>
          <w:sz w:val="28"/>
          <w:szCs w:val="28"/>
        </w:rPr>
        <w:t>1</w:t>
      </w:r>
      <w:r w:rsidR="00DF67B3">
        <w:rPr>
          <w:rFonts w:ascii="Times New Roman" w:hAnsi="Times New Roman" w:cs="Times New Roman"/>
          <w:sz w:val="28"/>
          <w:szCs w:val="28"/>
        </w:rPr>
        <w:t>3</w:t>
      </w:r>
      <w:r w:rsidRPr="00DF67B3">
        <w:rPr>
          <w:rFonts w:ascii="Times New Roman" w:hAnsi="Times New Roman" w:cs="Times New Roman"/>
          <w:sz w:val="28"/>
          <w:szCs w:val="28"/>
        </w:rPr>
        <w:t>.1. 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исключения отрицательного влияния курения табака на активных и пассивных курильщиков, пропаганды здорового образа жизни и в целях исключения возникновения пожароопасных ситуаций запрещается курение табака на рабочих местах, в рабочих зонах, а также во всех помещениях администрации, местах общего пользования здания (туалетные комнаты, лестничные площадки и пролеты, коридоры, холлы, ниши в стенах и др.), на прилегающей к нему территории, а также у главного входа и запасных выходов из здания.</w:t>
      </w:r>
    </w:p>
    <w:p w:rsidR="0060033A" w:rsidRPr="00DF67B3" w:rsidRDefault="0060033A">
      <w:pPr>
        <w:rPr>
          <w:rFonts w:ascii="Times New Roman" w:hAnsi="Times New Roman" w:cs="Times New Roman"/>
          <w:sz w:val="28"/>
          <w:szCs w:val="28"/>
        </w:rPr>
      </w:pPr>
      <w:bookmarkStart w:id="123" w:name="sub_142"/>
      <w:bookmarkEnd w:id="122"/>
      <w:r w:rsidRPr="00DF67B3">
        <w:rPr>
          <w:rFonts w:ascii="Times New Roman" w:hAnsi="Times New Roman" w:cs="Times New Roman"/>
          <w:sz w:val="28"/>
          <w:szCs w:val="28"/>
        </w:rPr>
        <w:t>1</w:t>
      </w:r>
      <w:r w:rsidR="00DF67B3">
        <w:rPr>
          <w:rFonts w:ascii="Times New Roman" w:hAnsi="Times New Roman" w:cs="Times New Roman"/>
          <w:sz w:val="28"/>
          <w:szCs w:val="28"/>
        </w:rPr>
        <w:t>3</w:t>
      </w:r>
      <w:r w:rsidRPr="00DF67B3">
        <w:rPr>
          <w:rFonts w:ascii="Times New Roman" w:hAnsi="Times New Roman" w:cs="Times New Roman"/>
          <w:sz w:val="28"/>
          <w:szCs w:val="28"/>
        </w:rPr>
        <w:t>.2. Запрещается размещать на рабочих местах, в рабочих зонах (кабинеты, офисные пространства, рабочие площадки), а также непосредственно на офисной мебели, офисных стенах, на обоях рабочего стола компьютеров визуальную информацию (плакаты, календари, рисунки, фотографии, рекламные и сувенирные наклейки и т.п.), содержащую изображения, связанные с табаком: процесс курения, сигареты, сигары, кальяны и т.п.</w:t>
      </w:r>
    </w:p>
    <w:p w:rsidR="0060033A" w:rsidRPr="00DF67B3" w:rsidRDefault="0060033A">
      <w:pPr>
        <w:rPr>
          <w:rFonts w:ascii="Times New Roman" w:hAnsi="Times New Roman" w:cs="Times New Roman"/>
          <w:sz w:val="28"/>
          <w:szCs w:val="28"/>
        </w:rPr>
      </w:pPr>
      <w:bookmarkStart w:id="124" w:name="sub_143"/>
      <w:bookmarkEnd w:id="123"/>
      <w:r w:rsidRPr="00DF67B3">
        <w:rPr>
          <w:rFonts w:ascii="Times New Roman" w:hAnsi="Times New Roman" w:cs="Times New Roman"/>
          <w:sz w:val="28"/>
          <w:szCs w:val="28"/>
        </w:rPr>
        <w:t>1</w:t>
      </w:r>
      <w:r w:rsidR="00DF67B3">
        <w:rPr>
          <w:rFonts w:ascii="Times New Roman" w:hAnsi="Times New Roman" w:cs="Times New Roman"/>
          <w:sz w:val="28"/>
          <w:szCs w:val="28"/>
        </w:rPr>
        <w:t>3</w:t>
      </w:r>
      <w:r w:rsidRPr="00DF67B3">
        <w:rPr>
          <w:rFonts w:ascii="Times New Roman" w:hAnsi="Times New Roman" w:cs="Times New Roman"/>
          <w:sz w:val="28"/>
          <w:szCs w:val="28"/>
        </w:rPr>
        <w:t xml:space="preserve">.3. Запрещается наличие на рабочих местах и в рабочих зонах (офисная мебель, подоконники, полки и т.п.) атрибутов курения табака: пепельниц, пачек сигарет, сигар, зажигалок, спичек, мундшутков, курительных трубок и т.п., а также сувенирной, журнальной продукции, канцелярских товаров, чашек и т.д. с </w:t>
      </w:r>
      <w:r w:rsidRPr="00DF67B3">
        <w:rPr>
          <w:rFonts w:ascii="Times New Roman" w:hAnsi="Times New Roman" w:cs="Times New Roman"/>
          <w:sz w:val="28"/>
          <w:szCs w:val="28"/>
        </w:rPr>
        <w:lastRenderedPageBreak/>
        <w:t>изображением атрибутов курения табака.</w:t>
      </w:r>
    </w:p>
    <w:p w:rsidR="0060033A" w:rsidRPr="00DF67B3" w:rsidRDefault="0060033A">
      <w:pPr>
        <w:rPr>
          <w:rFonts w:ascii="Times New Roman" w:hAnsi="Times New Roman" w:cs="Times New Roman"/>
          <w:sz w:val="28"/>
          <w:szCs w:val="28"/>
        </w:rPr>
      </w:pPr>
      <w:bookmarkStart w:id="125" w:name="sub_144"/>
      <w:bookmarkEnd w:id="124"/>
      <w:r w:rsidRPr="00DF67B3">
        <w:rPr>
          <w:rFonts w:ascii="Times New Roman" w:hAnsi="Times New Roman" w:cs="Times New Roman"/>
          <w:sz w:val="28"/>
          <w:szCs w:val="28"/>
        </w:rPr>
        <w:t>1</w:t>
      </w:r>
      <w:r w:rsidR="00DF67B3">
        <w:rPr>
          <w:rFonts w:ascii="Times New Roman" w:hAnsi="Times New Roman" w:cs="Times New Roman"/>
          <w:sz w:val="28"/>
          <w:szCs w:val="28"/>
        </w:rPr>
        <w:t>3</w:t>
      </w:r>
      <w:r w:rsidRPr="00DF67B3">
        <w:rPr>
          <w:rFonts w:ascii="Times New Roman" w:hAnsi="Times New Roman" w:cs="Times New Roman"/>
          <w:sz w:val="28"/>
          <w:szCs w:val="28"/>
        </w:rPr>
        <w:t>.4. Запрещается появление на работе в одежде с изображением атрибутов курения табака (майки, футболки, рубашки, галстуки, бейсболки и др.) и надписями на табачные темы.</w:t>
      </w:r>
    </w:p>
    <w:p w:rsidR="0060033A" w:rsidRPr="00DF67B3" w:rsidRDefault="00B916D5">
      <w:pPr>
        <w:rPr>
          <w:rFonts w:ascii="Times New Roman" w:hAnsi="Times New Roman" w:cs="Times New Roman"/>
          <w:sz w:val="28"/>
          <w:szCs w:val="28"/>
        </w:rPr>
      </w:pPr>
      <w:bookmarkStart w:id="126" w:name="sub_145"/>
      <w:bookmarkEnd w:id="125"/>
      <w:r w:rsidRPr="00DF67B3">
        <w:rPr>
          <w:rFonts w:ascii="Times New Roman" w:hAnsi="Times New Roman" w:cs="Times New Roman"/>
          <w:sz w:val="28"/>
          <w:szCs w:val="28"/>
        </w:rPr>
        <w:t xml:space="preserve"> </w:t>
      </w:r>
      <w:bookmarkStart w:id="127" w:name="sub_146"/>
      <w:bookmarkEnd w:id="126"/>
      <w:r w:rsidR="0060033A" w:rsidRPr="00DF67B3">
        <w:rPr>
          <w:rFonts w:ascii="Times New Roman" w:hAnsi="Times New Roman" w:cs="Times New Roman"/>
          <w:sz w:val="28"/>
          <w:szCs w:val="28"/>
        </w:rPr>
        <w:t>1</w:t>
      </w:r>
      <w:r w:rsidR="00DF67B3">
        <w:rPr>
          <w:rFonts w:ascii="Times New Roman" w:hAnsi="Times New Roman" w:cs="Times New Roman"/>
          <w:sz w:val="28"/>
          <w:szCs w:val="28"/>
        </w:rPr>
        <w:t>3</w:t>
      </w:r>
      <w:r w:rsidR="0060033A" w:rsidRPr="00DF67B3">
        <w:rPr>
          <w:rFonts w:ascii="Times New Roman" w:hAnsi="Times New Roman" w:cs="Times New Roman"/>
          <w:sz w:val="28"/>
          <w:szCs w:val="28"/>
        </w:rPr>
        <w:t>.</w:t>
      </w:r>
      <w:r w:rsidRPr="00DF67B3">
        <w:rPr>
          <w:rFonts w:ascii="Times New Roman" w:hAnsi="Times New Roman" w:cs="Times New Roman"/>
          <w:sz w:val="28"/>
          <w:szCs w:val="28"/>
        </w:rPr>
        <w:t>5</w:t>
      </w:r>
      <w:r w:rsidR="0060033A" w:rsidRPr="00DF67B3">
        <w:rPr>
          <w:rFonts w:ascii="Times New Roman" w:hAnsi="Times New Roman" w:cs="Times New Roman"/>
          <w:sz w:val="28"/>
          <w:szCs w:val="28"/>
        </w:rPr>
        <w:t xml:space="preserve">. Несоблюдение положений настоящего раздела приравнивается к нарушению трудовых обязанностей и трудовой дисциплины и может повлечь наложение дисциплинарного взыскания в соответствии со </w:t>
      </w:r>
      <w:hyperlink r:id="rId73" w:history="1">
        <w:r w:rsidR="0060033A" w:rsidRPr="00DF67B3">
          <w:rPr>
            <w:rStyle w:val="a4"/>
            <w:rFonts w:ascii="Times New Roman" w:hAnsi="Times New Roman"/>
            <w:b w:val="0"/>
            <w:color w:val="auto"/>
            <w:sz w:val="28"/>
            <w:szCs w:val="28"/>
          </w:rPr>
          <w:t>ст. 192</w:t>
        </w:r>
      </w:hyperlink>
      <w:r w:rsidR="0060033A" w:rsidRPr="00DF67B3">
        <w:rPr>
          <w:rFonts w:ascii="Times New Roman" w:hAnsi="Times New Roman" w:cs="Times New Roman"/>
          <w:sz w:val="28"/>
          <w:szCs w:val="28"/>
        </w:rPr>
        <w:t xml:space="preserve"> Трудового кодекса РФ.</w:t>
      </w:r>
    </w:p>
    <w:bookmarkEnd w:id="127"/>
    <w:p w:rsidR="0060033A" w:rsidRPr="00DF67B3" w:rsidRDefault="0060033A">
      <w:pPr>
        <w:rPr>
          <w:rFonts w:ascii="Times New Roman" w:hAnsi="Times New Roman" w:cs="Times New Roman"/>
          <w:sz w:val="28"/>
          <w:szCs w:val="28"/>
        </w:rPr>
      </w:pPr>
    </w:p>
    <w:p w:rsidR="0060033A" w:rsidRPr="00DF67B3" w:rsidRDefault="0060033A">
      <w:pPr>
        <w:pStyle w:val="1"/>
        <w:rPr>
          <w:rFonts w:ascii="Times New Roman" w:hAnsi="Times New Roman" w:cs="Times New Roman"/>
          <w:sz w:val="28"/>
          <w:szCs w:val="28"/>
        </w:rPr>
      </w:pPr>
      <w:r w:rsidRPr="00DF67B3">
        <w:rPr>
          <w:rFonts w:ascii="Times New Roman" w:hAnsi="Times New Roman" w:cs="Times New Roman"/>
          <w:sz w:val="28"/>
          <w:szCs w:val="28"/>
        </w:rPr>
        <w:t>1</w:t>
      </w:r>
      <w:r w:rsidR="00DF67B3">
        <w:rPr>
          <w:rFonts w:ascii="Times New Roman" w:hAnsi="Times New Roman" w:cs="Times New Roman"/>
          <w:sz w:val="28"/>
          <w:szCs w:val="28"/>
        </w:rPr>
        <w:t>4</w:t>
      </w:r>
      <w:r w:rsidRPr="00DF67B3">
        <w:rPr>
          <w:rFonts w:ascii="Times New Roman" w:hAnsi="Times New Roman" w:cs="Times New Roman"/>
          <w:sz w:val="28"/>
          <w:szCs w:val="28"/>
        </w:rPr>
        <w:t>. Удаленная работа</w:t>
      </w:r>
    </w:p>
    <w:p w:rsidR="0060033A" w:rsidRPr="00DF67B3" w:rsidRDefault="0060033A">
      <w:pPr>
        <w:rPr>
          <w:rFonts w:ascii="Times New Roman" w:hAnsi="Times New Roman" w:cs="Times New Roman"/>
          <w:sz w:val="28"/>
          <w:szCs w:val="28"/>
        </w:rPr>
      </w:pPr>
      <w:bookmarkStart w:id="128" w:name="sub_161"/>
      <w:r w:rsidRPr="00DF67B3">
        <w:rPr>
          <w:rFonts w:ascii="Times New Roman" w:hAnsi="Times New Roman" w:cs="Times New Roman"/>
          <w:sz w:val="28"/>
          <w:szCs w:val="28"/>
        </w:rPr>
        <w:t>1</w:t>
      </w:r>
      <w:r w:rsidR="00DF67B3">
        <w:rPr>
          <w:rFonts w:ascii="Times New Roman" w:hAnsi="Times New Roman" w:cs="Times New Roman"/>
          <w:sz w:val="28"/>
          <w:szCs w:val="28"/>
        </w:rPr>
        <w:t>4</w:t>
      </w:r>
      <w:r w:rsidRPr="00DF67B3">
        <w:rPr>
          <w:rFonts w:ascii="Times New Roman" w:hAnsi="Times New Roman" w:cs="Times New Roman"/>
          <w:sz w:val="28"/>
          <w:szCs w:val="28"/>
        </w:rPr>
        <w:t>.1. Работники могут выполнять трудовую функцию, определенную трудовым договором вне места расположения работодателя.</w:t>
      </w:r>
    </w:p>
    <w:p w:rsidR="0060033A" w:rsidRPr="00DF67B3" w:rsidRDefault="0060033A">
      <w:pPr>
        <w:rPr>
          <w:rFonts w:ascii="Times New Roman" w:hAnsi="Times New Roman" w:cs="Times New Roman"/>
          <w:sz w:val="28"/>
          <w:szCs w:val="28"/>
        </w:rPr>
      </w:pPr>
      <w:bookmarkStart w:id="129" w:name="sub_162"/>
      <w:bookmarkEnd w:id="128"/>
      <w:r w:rsidRPr="00DF67B3">
        <w:rPr>
          <w:rFonts w:ascii="Times New Roman" w:hAnsi="Times New Roman" w:cs="Times New Roman"/>
          <w:sz w:val="28"/>
          <w:szCs w:val="28"/>
        </w:rPr>
        <w:t>1</w:t>
      </w:r>
      <w:r w:rsidR="00DF67B3">
        <w:rPr>
          <w:rFonts w:ascii="Times New Roman" w:hAnsi="Times New Roman" w:cs="Times New Roman"/>
          <w:sz w:val="28"/>
          <w:szCs w:val="28"/>
        </w:rPr>
        <w:t>4</w:t>
      </w:r>
      <w:r w:rsidRPr="00DF67B3">
        <w:rPr>
          <w:rFonts w:ascii="Times New Roman" w:hAnsi="Times New Roman" w:cs="Times New Roman"/>
          <w:sz w:val="28"/>
          <w:szCs w:val="28"/>
        </w:rPr>
        <w:t>.2. Работники могут переводиться на удаленную работу по соглашению сторон, а в экстренных случаях с их согласия на основании приказа работодателя по основной деятельности. К экстренным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60033A" w:rsidRPr="00DF67B3" w:rsidRDefault="0060033A">
      <w:pPr>
        <w:rPr>
          <w:rFonts w:ascii="Times New Roman" w:hAnsi="Times New Roman" w:cs="Times New Roman"/>
          <w:sz w:val="28"/>
          <w:szCs w:val="28"/>
        </w:rPr>
      </w:pPr>
      <w:bookmarkStart w:id="130" w:name="sub_163"/>
      <w:bookmarkEnd w:id="129"/>
      <w:r w:rsidRPr="00DF67B3">
        <w:rPr>
          <w:rFonts w:ascii="Times New Roman" w:hAnsi="Times New Roman" w:cs="Times New Roman"/>
          <w:sz w:val="28"/>
          <w:szCs w:val="28"/>
        </w:rPr>
        <w:t>1</w:t>
      </w:r>
      <w:r w:rsidR="00DF67B3">
        <w:rPr>
          <w:rFonts w:ascii="Times New Roman" w:hAnsi="Times New Roman" w:cs="Times New Roman"/>
          <w:sz w:val="28"/>
          <w:szCs w:val="28"/>
        </w:rPr>
        <w:t>4</w:t>
      </w:r>
      <w:r w:rsidRPr="00DF67B3">
        <w:rPr>
          <w:rFonts w:ascii="Times New Roman" w:hAnsi="Times New Roman" w:cs="Times New Roman"/>
          <w:sz w:val="28"/>
          <w:szCs w:val="28"/>
        </w:rPr>
        <w:t>.3. Взаимодействие между работниками и работодателем в период удаленной работы осуществляется по телефону, электронной почте, в мессенджерах - Skype, WhatsApp, Telegram.</w:t>
      </w:r>
    </w:p>
    <w:p w:rsidR="0060033A" w:rsidRPr="00DF67B3" w:rsidRDefault="0060033A">
      <w:pPr>
        <w:rPr>
          <w:rFonts w:ascii="Times New Roman" w:hAnsi="Times New Roman" w:cs="Times New Roman"/>
          <w:sz w:val="28"/>
          <w:szCs w:val="28"/>
        </w:rPr>
      </w:pPr>
      <w:bookmarkStart w:id="131" w:name="sub_164"/>
      <w:bookmarkEnd w:id="130"/>
      <w:r w:rsidRPr="00DF67B3">
        <w:rPr>
          <w:rFonts w:ascii="Times New Roman" w:hAnsi="Times New Roman" w:cs="Times New Roman"/>
          <w:sz w:val="28"/>
          <w:szCs w:val="28"/>
        </w:rPr>
        <w:t>1</w:t>
      </w:r>
      <w:r w:rsidR="00DF67B3">
        <w:rPr>
          <w:rFonts w:ascii="Times New Roman" w:hAnsi="Times New Roman" w:cs="Times New Roman"/>
          <w:sz w:val="28"/>
          <w:szCs w:val="28"/>
        </w:rPr>
        <w:t>4</w:t>
      </w:r>
      <w:r w:rsidRPr="00DF67B3">
        <w:rPr>
          <w:rFonts w:ascii="Times New Roman" w:hAnsi="Times New Roman" w:cs="Times New Roman"/>
          <w:sz w:val="28"/>
          <w:szCs w:val="28"/>
        </w:rPr>
        <w:t>.4. Работники должны быть на связи со своими непосредственными руководителями в течение всего рабочего дня по графику работы, установленному настоящими Правилами или трудовым договором работников.</w:t>
      </w:r>
    </w:p>
    <w:p w:rsidR="0060033A" w:rsidRPr="00DF67B3" w:rsidRDefault="0060033A">
      <w:pPr>
        <w:rPr>
          <w:rFonts w:ascii="Times New Roman" w:hAnsi="Times New Roman" w:cs="Times New Roman"/>
          <w:sz w:val="28"/>
          <w:szCs w:val="28"/>
        </w:rPr>
      </w:pPr>
      <w:bookmarkStart w:id="132" w:name="sub_165"/>
      <w:bookmarkEnd w:id="131"/>
      <w:r w:rsidRPr="00DF67B3">
        <w:rPr>
          <w:rFonts w:ascii="Times New Roman" w:hAnsi="Times New Roman" w:cs="Times New Roman"/>
          <w:sz w:val="28"/>
          <w:szCs w:val="28"/>
        </w:rPr>
        <w:t>1</w:t>
      </w:r>
      <w:r w:rsidR="00DF67B3">
        <w:rPr>
          <w:rFonts w:ascii="Times New Roman" w:hAnsi="Times New Roman" w:cs="Times New Roman"/>
          <w:sz w:val="28"/>
          <w:szCs w:val="28"/>
        </w:rPr>
        <w:t>4</w:t>
      </w:r>
      <w:r w:rsidRPr="00DF67B3">
        <w:rPr>
          <w:rFonts w:ascii="Times New Roman" w:hAnsi="Times New Roman" w:cs="Times New Roman"/>
          <w:sz w:val="28"/>
          <w:szCs w:val="28"/>
        </w:rPr>
        <w:t>.5. Работник в конце каждого рабочего дня должен заполнить отчет с описанием работы, проделанной за день, и направить его по рабочей электронной почте своему непосредственному руководителю.</w:t>
      </w:r>
    </w:p>
    <w:p w:rsidR="0060033A" w:rsidRPr="00DF67B3" w:rsidRDefault="0060033A">
      <w:pPr>
        <w:rPr>
          <w:rFonts w:ascii="Times New Roman" w:hAnsi="Times New Roman" w:cs="Times New Roman"/>
          <w:sz w:val="28"/>
          <w:szCs w:val="28"/>
        </w:rPr>
      </w:pPr>
      <w:bookmarkStart w:id="133" w:name="sub_166"/>
      <w:bookmarkEnd w:id="132"/>
      <w:r w:rsidRPr="00DF67B3">
        <w:rPr>
          <w:rFonts w:ascii="Times New Roman" w:hAnsi="Times New Roman" w:cs="Times New Roman"/>
          <w:sz w:val="28"/>
          <w:szCs w:val="28"/>
        </w:rPr>
        <w:t>1</w:t>
      </w:r>
      <w:r w:rsidR="00DF67B3">
        <w:rPr>
          <w:rFonts w:ascii="Times New Roman" w:hAnsi="Times New Roman" w:cs="Times New Roman"/>
          <w:sz w:val="28"/>
          <w:szCs w:val="28"/>
        </w:rPr>
        <w:t>4</w:t>
      </w:r>
      <w:r w:rsidRPr="00DF67B3">
        <w:rPr>
          <w:rFonts w:ascii="Times New Roman" w:hAnsi="Times New Roman" w:cs="Times New Roman"/>
          <w:sz w:val="28"/>
          <w:szCs w:val="28"/>
        </w:rPr>
        <w:t>.6. Работодатель обеспечивает работников всем необходимым оборудованием и программным обеспечением для выполнения работы удаленно. Они передаются работникам по акту приема-передачи.</w:t>
      </w:r>
    </w:p>
    <w:bookmarkEnd w:id="133"/>
    <w:p w:rsidR="0060033A" w:rsidRPr="00DF67B3" w:rsidRDefault="0060033A" w:rsidP="00B916D5">
      <w:pPr>
        <w:pStyle w:val="a7"/>
        <w:ind w:left="0"/>
        <w:rPr>
          <w:rFonts w:ascii="Times New Roman" w:hAnsi="Times New Roman" w:cs="Times New Roman"/>
          <w:sz w:val="28"/>
          <w:szCs w:val="28"/>
          <w:shd w:val="clear" w:color="auto" w:fill="F0F0F0"/>
        </w:rPr>
      </w:pPr>
    </w:p>
    <w:p w:rsidR="0060033A" w:rsidRPr="00DF67B3" w:rsidRDefault="0060033A">
      <w:pPr>
        <w:pStyle w:val="1"/>
        <w:rPr>
          <w:rFonts w:ascii="Times New Roman" w:hAnsi="Times New Roman" w:cs="Times New Roman"/>
          <w:sz w:val="28"/>
          <w:szCs w:val="28"/>
        </w:rPr>
      </w:pPr>
      <w:r w:rsidRPr="00DF67B3">
        <w:rPr>
          <w:rFonts w:ascii="Times New Roman" w:hAnsi="Times New Roman" w:cs="Times New Roman"/>
          <w:sz w:val="28"/>
          <w:szCs w:val="28"/>
        </w:rPr>
        <w:t>1</w:t>
      </w:r>
      <w:r w:rsidR="00DF67B3">
        <w:rPr>
          <w:rFonts w:ascii="Times New Roman" w:hAnsi="Times New Roman" w:cs="Times New Roman"/>
          <w:sz w:val="28"/>
          <w:szCs w:val="28"/>
        </w:rPr>
        <w:t>5</w:t>
      </w:r>
      <w:r w:rsidRPr="00DF67B3">
        <w:rPr>
          <w:rFonts w:ascii="Times New Roman" w:hAnsi="Times New Roman" w:cs="Times New Roman"/>
          <w:sz w:val="28"/>
          <w:szCs w:val="28"/>
        </w:rPr>
        <w:t>. Заключительные положения</w:t>
      </w:r>
    </w:p>
    <w:p w:rsidR="0060033A" w:rsidRPr="00DF67B3" w:rsidRDefault="0060033A">
      <w:pPr>
        <w:rPr>
          <w:rFonts w:ascii="Times New Roman" w:hAnsi="Times New Roman" w:cs="Times New Roman"/>
          <w:sz w:val="28"/>
          <w:szCs w:val="28"/>
        </w:rPr>
      </w:pPr>
      <w:bookmarkStart w:id="134" w:name="sub_1301"/>
      <w:r w:rsidRPr="00DF67B3">
        <w:rPr>
          <w:rFonts w:ascii="Times New Roman" w:hAnsi="Times New Roman" w:cs="Times New Roman"/>
          <w:sz w:val="28"/>
          <w:szCs w:val="28"/>
        </w:rPr>
        <w:t>1</w:t>
      </w:r>
      <w:r w:rsidR="00DF67B3">
        <w:rPr>
          <w:rFonts w:ascii="Times New Roman" w:hAnsi="Times New Roman" w:cs="Times New Roman"/>
          <w:sz w:val="28"/>
          <w:szCs w:val="28"/>
        </w:rPr>
        <w:t>5</w:t>
      </w:r>
      <w:r w:rsidRPr="00DF67B3">
        <w:rPr>
          <w:rFonts w:ascii="Times New Roman" w:hAnsi="Times New Roman" w:cs="Times New Roman"/>
          <w:sz w:val="28"/>
          <w:szCs w:val="28"/>
        </w:rPr>
        <w:t xml:space="preserve">.1. По всем вопросам, не нашедшим своего решения в настоящих Правилах, работники и Работодатель руководствуются положениями </w:t>
      </w:r>
      <w:hyperlink r:id="rId74" w:history="1">
        <w:r w:rsidRPr="00DF67B3">
          <w:rPr>
            <w:rStyle w:val="a4"/>
            <w:rFonts w:ascii="Times New Roman" w:hAnsi="Times New Roman"/>
            <w:b w:val="0"/>
            <w:color w:val="auto"/>
            <w:sz w:val="28"/>
            <w:szCs w:val="28"/>
          </w:rPr>
          <w:t>Трудового кодекса</w:t>
        </w:r>
      </w:hyperlink>
      <w:r w:rsidRPr="00DF67B3">
        <w:rPr>
          <w:rFonts w:ascii="Times New Roman" w:hAnsi="Times New Roman" w:cs="Times New Roman"/>
          <w:sz w:val="28"/>
          <w:szCs w:val="28"/>
        </w:rPr>
        <w:t xml:space="preserve"> РФ и иных нормативных правовых актов РФ.</w:t>
      </w:r>
    </w:p>
    <w:p w:rsidR="0060033A" w:rsidRPr="00DF67B3" w:rsidRDefault="0060033A">
      <w:pPr>
        <w:rPr>
          <w:b/>
        </w:rPr>
      </w:pPr>
      <w:bookmarkStart w:id="135" w:name="sub_1302"/>
      <w:bookmarkEnd w:id="134"/>
      <w:r w:rsidRPr="00DF67B3">
        <w:rPr>
          <w:rFonts w:ascii="Times New Roman" w:hAnsi="Times New Roman" w:cs="Times New Roman"/>
          <w:sz w:val="28"/>
          <w:szCs w:val="28"/>
        </w:rPr>
        <w:t>1</w:t>
      </w:r>
      <w:r w:rsidR="00DF67B3">
        <w:rPr>
          <w:rFonts w:ascii="Times New Roman" w:hAnsi="Times New Roman" w:cs="Times New Roman"/>
          <w:sz w:val="28"/>
          <w:szCs w:val="28"/>
        </w:rPr>
        <w:t>5</w:t>
      </w:r>
      <w:r w:rsidRPr="00DF67B3">
        <w:rPr>
          <w:rFonts w:ascii="Times New Roman" w:hAnsi="Times New Roman" w:cs="Times New Roman"/>
          <w:sz w:val="28"/>
          <w:szCs w:val="28"/>
        </w:rPr>
        <w:t xml:space="preserve">.2. По инициативе Работодателя или работников в настоящие Правила могут вноситься изменения и дополнения в порядке, установленном </w:t>
      </w:r>
      <w:hyperlink r:id="rId75" w:history="1">
        <w:r w:rsidRPr="00DF67B3">
          <w:rPr>
            <w:rStyle w:val="a4"/>
            <w:rFonts w:ascii="Times New Roman" w:hAnsi="Times New Roman"/>
            <w:b w:val="0"/>
            <w:color w:val="auto"/>
            <w:sz w:val="28"/>
            <w:szCs w:val="28"/>
          </w:rPr>
          <w:t>трудовым законодательством</w:t>
        </w:r>
      </w:hyperlink>
      <w:r w:rsidRPr="00DF67B3">
        <w:rPr>
          <w:b/>
        </w:rPr>
        <w:t>.</w:t>
      </w:r>
      <w:bookmarkEnd w:id="135"/>
    </w:p>
    <w:sectPr w:rsidR="0060033A" w:rsidRPr="00DF67B3" w:rsidSect="00DF67B3">
      <w:headerReference w:type="default" r:id="rId76"/>
      <w:pgSz w:w="11900" w:h="16800"/>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6A" w:rsidRDefault="0078356A">
      <w:r>
        <w:separator/>
      </w:r>
    </w:p>
  </w:endnote>
  <w:endnote w:type="continuationSeparator" w:id="1">
    <w:p w:rsidR="0078356A" w:rsidRDefault="007835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6A" w:rsidRDefault="0078356A">
      <w:r>
        <w:separator/>
      </w:r>
    </w:p>
  </w:footnote>
  <w:footnote w:type="continuationSeparator" w:id="1">
    <w:p w:rsidR="0078356A" w:rsidRDefault="00783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85B" w:rsidRDefault="007C385B">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BE0"/>
    <w:rsid w:val="000624BB"/>
    <w:rsid w:val="0015363E"/>
    <w:rsid w:val="00192689"/>
    <w:rsid w:val="001F10C0"/>
    <w:rsid w:val="001F5033"/>
    <w:rsid w:val="00205814"/>
    <w:rsid w:val="002217E1"/>
    <w:rsid w:val="00262F71"/>
    <w:rsid w:val="002F2336"/>
    <w:rsid w:val="002F3973"/>
    <w:rsid w:val="003049FF"/>
    <w:rsid w:val="00317280"/>
    <w:rsid w:val="00497A77"/>
    <w:rsid w:val="004B5944"/>
    <w:rsid w:val="004F428F"/>
    <w:rsid w:val="00526B2D"/>
    <w:rsid w:val="00540420"/>
    <w:rsid w:val="005773D8"/>
    <w:rsid w:val="005C1808"/>
    <w:rsid w:val="005D6BF3"/>
    <w:rsid w:val="0060033A"/>
    <w:rsid w:val="006118F7"/>
    <w:rsid w:val="00624DD6"/>
    <w:rsid w:val="00633997"/>
    <w:rsid w:val="006F1884"/>
    <w:rsid w:val="00713005"/>
    <w:rsid w:val="0077170B"/>
    <w:rsid w:val="0078356A"/>
    <w:rsid w:val="007B52FC"/>
    <w:rsid w:val="007B6EE8"/>
    <w:rsid w:val="007C385B"/>
    <w:rsid w:val="007F39C8"/>
    <w:rsid w:val="008136D2"/>
    <w:rsid w:val="0081539F"/>
    <w:rsid w:val="00817BE0"/>
    <w:rsid w:val="008216F2"/>
    <w:rsid w:val="00856474"/>
    <w:rsid w:val="0087618F"/>
    <w:rsid w:val="00895FA0"/>
    <w:rsid w:val="008B2645"/>
    <w:rsid w:val="008F6323"/>
    <w:rsid w:val="00922FAA"/>
    <w:rsid w:val="00930D6B"/>
    <w:rsid w:val="009961F3"/>
    <w:rsid w:val="009D3FE9"/>
    <w:rsid w:val="00A01A88"/>
    <w:rsid w:val="00AA5FF6"/>
    <w:rsid w:val="00AE2A3F"/>
    <w:rsid w:val="00B4607D"/>
    <w:rsid w:val="00B840C9"/>
    <w:rsid w:val="00B907B6"/>
    <w:rsid w:val="00B916D5"/>
    <w:rsid w:val="00C1259B"/>
    <w:rsid w:val="00C17352"/>
    <w:rsid w:val="00C53C93"/>
    <w:rsid w:val="00C646A7"/>
    <w:rsid w:val="00CB6859"/>
    <w:rsid w:val="00CE57FC"/>
    <w:rsid w:val="00D26898"/>
    <w:rsid w:val="00D36573"/>
    <w:rsid w:val="00DC37D1"/>
    <w:rsid w:val="00DF67B3"/>
    <w:rsid w:val="00E8610A"/>
    <w:rsid w:val="00EA38EE"/>
    <w:rsid w:val="00F61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05"/>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71300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13005"/>
    <w:rPr>
      <w:rFonts w:asciiTheme="majorHAnsi" w:eastAsiaTheme="majorEastAsia" w:hAnsiTheme="majorHAnsi" w:cstheme="majorBidi"/>
      <w:b/>
      <w:bCs/>
      <w:kern w:val="32"/>
      <w:sz w:val="32"/>
      <w:szCs w:val="32"/>
    </w:rPr>
  </w:style>
  <w:style w:type="character" w:customStyle="1" w:styleId="a3">
    <w:name w:val="Цветовое выделение"/>
    <w:uiPriority w:val="99"/>
    <w:rsid w:val="00713005"/>
    <w:rPr>
      <w:b/>
      <w:color w:val="26282F"/>
    </w:rPr>
  </w:style>
  <w:style w:type="character" w:customStyle="1" w:styleId="a4">
    <w:name w:val="Гипертекстовая ссылка"/>
    <w:basedOn w:val="a3"/>
    <w:uiPriority w:val="99"/>
    <w:rsid w:val="00713005"/>
    <w:rPr>
      <w:rFonts w:cs="Times New Roman"/>
      <w:bCs/>
      <w:color w:val="106BBE"/>
    </w:rPr>
  </w:style>
  <w:style w:type="paragraph" w:customStyle="1" w:styleId="a5">
    <w:name w:val="Текст (справка)"/>
    <w:basedOn w:val="a"/>
    <w:next w:val="a"/>
    <w:uiPriority w:val="99"/>
    <w:rsid w:val="00713005"/>
    <w:pPr>
      <w:ind w:left="170" w:right="170" w:firstLine="0"/>
      <w:jc w:val="left"/>
    </w:pPr>
  </w:style>
  <w:style w:type="paragraph" w:customStyle="1" w:styleId="a6">
    <w:name w:val="Комментарий"/>
    <w:basedOn w:val="a5"/>
    <w:next w:val="a"/>
    <w:uiPriority w:val="99"/>
    <w:rsid w:val="00713005"/>
    <w:pPr>
      <w:spacing w:before="75"/>
      <w:ind w:right="0"/>
      <w:jc w:val="both"/>
    </w:pPr>
    <w:rPr>
      <w:color w:val="353842"/>
    </w:rPr>
  </w:style>
  <w:style w:type="paragraph" w:customStyle="1" w:styleId="a7">
    <w:name w:val="Информация о версии"/>
    <w:basedOn w:val="a6"/>
    <w:next w:val="a"/>
    <w:uiPriority w:val="99"/>
    <w:rsid w:val="00713005"/>
    <w:rPr>
      <w:i/>
      <w:iCs/>
    </w:rPr>
  </w:style>
  <w:style w:type="paragraph" w:customStyle="1" w:styleId="a8">
    <w:name w:val="Текст информации об изменениях"/>
    <w:basedOn w:val="a"/>
    <w:next w:val="a"/>
    <w:uiPriority w:val="99"/>
    <w:rsid w:val="00713005"/>
    <w:rPr>
      <w:color w:val="353842"/>
      <w:sz w:val="20"/>
      <w:szCs w:val="20"/>
    </w:rPr>
  </w:style>
  <w:style w:type="paragraph" w:customStyle="1" w:styleId="a9">
    <w:name w:val="Информация об изменениях"/>
    <w:basedOn w:val="a8"/>
    <w:next w:val="a"/>
    <w:uiPriority w:val="99"/>
    <w:rsid w:val="00713005"/>
    <w:pPr>
      <w:spacing w:before="180"/>
      <w:ind w:left="360" w:right="360" w:firstLine="0"/>
    </w:pPr>
  </w:style>
  <w:style w:type="paragraph" w:customStyle="1" w:styleId="aa">
    <w:name w:val="Нормальный (таблица)"/>
    <w:basedOn w:val="a"/>
    <w:next w:val="a"/>
    <w:uiPriority w:val="99"/>
    <w:rsid w:val="00713005"/>
    <w:pPr>
      <w:ind w:firstLine="0"/>
    </w:pPr>
  </w:style>
  <w:style w:type="paragraph" w:customStyle="1" w:styleId="ab">
    <w:name w:val="Подзаголовок для информации об изменениях"/>
    <w:basedOn w:val="a8"/>
    <w:next w:val="a"/>
    <w:uiPriority w:val="99"/>
    <w:rsid w:val="00713005"/>
    <w:rPr>
      <w:b/>
      <w:bCs/>
    </w:rPr>
  </w:style>
  <w:style w:type="paragraph" w:customStyle="1" w:styleId="ac">
    <w:name w:val="Прижатый влево"/>
    <w:basedOn w:val="a"/>
    <w:next w:val="a"/>
    <w:uiPriority w:val="99"/>
    <w:rsid w:val="00713005"/>
    <w:pPr>
      <w:ind w:firstLine="0"/>
      <w:jc w:val="left"/>
    </w:pPr>
  </w:style>
  <w:style w:type="character" w:customStyle="1" w:styleId="ad">
    <w:name w:val="Цветовое выделение для Текст"/>
    <w:uiPriority w:val="99"/>
    <w:rsid w:val="00713005"/>
    <w:rPr>
      <w:rFonts w:ascii="Times New Roman CYR" w:hAnsi="Times New Roman CYR"/>
    </w:rPr>
  </w:style>
  <w:style w:type="paragraph" w:styleId="ae">
    <w:name w:val="header"/>
    <w:basedOn w:val="a"/>
    <w:link w:val="af"/>
    <w:uiPriority w:val="99"/>
    <w:semiHidden/>
    <w:unhideWhenUsed/>
    <w:rsid w:val="00713005"/>
    <w:pPr>
      <w:tabs>
        <w:tab w:val="center" w:pos="4677"/>
        <w:tab w:val="right" w:pos="9355"/>
      </w:tabs>
    </w:pPr>
  </w:style>
  <w:style w:type="character" w:customStyle="1" w:styleId="af">
    <w:name w:val="Верхний колонтитул Знак"/>
    <w:basedOn w:val="a0"/>
    <w:link w:val="ae"/>
    <w:uiPriority w:val="99"/>
    <w:semiHidden/>
    <w:locked/>
    <w:rsid w:val="00713005"/>
    <w:rPr>
      <w:rFonts w:ascii="Times New Roman CYR" w:hAnsi="Times New Roman CYR" w:cs="Times New Roman CYR"/>
      <w:sz w:val="24"/>
      <w:szCs w:val="24"/>
    </w:rPr>
  </w:style>
  <w:style w:type="paragraph" w:styleId="af0">
    <w:name w:val="footer"/>
    <w:basedOn w:val="a"/>
    <w:link w:val="af1"/>
    <w:uiPriority w:val="99"/>
    <w:semiHidden/>
    <w:unhideWhenUsed/>
    <w:rsid w:val="00713005"/>
    <w:pPr>
      <w:tabs>
        <w:tab w:val="center" w:pos="4677"/>
        <w:tab w:val="right" w:pos="9355"/>
      </w:tabs>
    </w:pPr>
  </w:style>
  <w:style w:type="character" w:customStyle="1" w:styleId="af1">
    <w:name w:val="Нижний колонтитул Знак"/>
    <w:basedOn w:val="a0"/>
    <w:link w:val="af0"/>
    <w:uiPriority w:val="99"/>
    <w:semiHidden/>
    <w:locked/>
    <w:rsid w:val="00713005"/>
    <w:rPr>
      <w:rFonts w:ascii="Times New Roman CYR" w:hAnsi="Times New Roman CYR" w:cs="Times New Roman CYR"/>
      <w:sz w:val="24"/>
      <w:szCs w:val="24"/>
    </w:rPr>
  </w:style>
  <w:style w:type="paragraph" w:customStyle="1" w:styleId="s1">
    <w:name w:val="s_1"/>
    <w:basedOn w:val="a"/>
    <w:rsid w:val="009D3FE9"/>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2">
    <w:name w:val="Hyperlink"/>
    <w:basedOn w:val="a0"/>
    <w:uiPriority w:val="99"/>
    <w:semiHidden/>
    <w:unhideWhenUsed/>
    <w:rsid w:val="009D3FE9"/>
    <w:rPr>
      <w:rFonts w:cs="Times New Roman"/>
      <w:color w:val="0000FF"/>
      <w:u w:val="single"/>
    </w:rPr>
  </w:style>
  <w:style w:type="character" w:customStyle="1" w:styleId="highlightsearch">
    <w:name w:val="highlightsearch"/>
    <w:basedOn w:val="a0"/>
    <w:rsid w:val="008216F2"/>
    <w:rPr>
      <w:rFonts w:cs="Times New Roman"/>
    </w:rPr>
  </w:style>
  <w:style w:type="paragraph" w:styleId="af3">
    <w:name w:val="Normal (Web)"/>
    <w:basedOn w:val="a"/>
    <w:uiPriority w:val="99"/>
    <w:unhideWhenUsed/>
    <w:rsid w:val="009961F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16020887">
      <w:bodyDiv w:val="1"/>
      <w:marLeft w:val="0"/>
      <w:marRight w:val="0"/>
      <w:marTop w:val="0"/>
      <w:marBottom w:val="0"/>
      <w:divBdr>
        <w:top w:val="none" w:sz="0" w:space="0" w:color="auto"/>
        <w:left w:val="none" w:sz="0" w:space="0" w:color="auto"/>
        <w:bottom w:val="none" w:sz="0" w:space="0" w:color="auto"/>
        <w:right w:val="none" w:sz="0" w:space="0" w:color="auto"/>
      </w:divBdr>
    </w:div>
    <w:div w:id="1455949058">
      <w:marLeft w:val="0"/>
      <w:marRight w:val="0"/>
      <w:marTop w:val="0"/>
      <w:marBottom w:val="0"/>
      <w:divBdr>
        <w:top w:val="none" w:sz="0" w:space="0" w:color="auto"/>
        <w:left w:val="none" w:sz="0" w:space="0" w:color="auto"/>
        <w:bottom w:val="none" w:sz="0" w:space="0" w:color="auto"/>
        <w:right w:val="none" w:sz="0" w:space="0" w:color="auto"/>
      </w:divBdr>
    </w:div>
    <w:div w:id="1455949059">
      <w:marLeft w:val="0"/>
      <w:marRight w:val="0"/>
      <w:marTop w:val="0"/>
      <w:marBottom w:val="0"/>
      <w:divBdr>
        <w:top w:val="none" w:sz="0" w:space="0" w:color="auto"/>
        <w:left w:val="none" w:sz="0" w:space="0" w:color="auto"/>
        <w:bottom w:val="none" w:sz="0" w:space="0" w:color="auto"/>
        <w:right w:val="none" w:sz="0" w:space="0" w:color="auto"/>
      </w:divBdr>
    </w:div>
    <w:div w:id="1455949060">
      <w:marLeft w:val="0"/>
      <w:marRight w:val="0"/>
      <w:marTop w:val="0"/>
      <w:marBottom w:val="0"/>
      <w:divBdr>
        <w:top w:val="none" w:sz="0" w:space="0" w:color="auto"/>
        <w:left w:val="none" w:sz="0" w:space="0" w:color="auto"/>
        <w:bottom w:val="none" w:sz="0" w:space="0" w:color="auto"/>
        <w:right w:val="none" w:sz="0" w:space="0" w:color="auto"/>
      </w:divBdr>
    </w:div>
    <w:div w:id="1455949061">
      <w:marLeft w:val="0"/>
      <w:marRight w:val="0"/>
      <w:marTop w:val="0"/>
      <w:marBottom w:val="0"/>
      <w:divBdr>
        <w:top w:val="none" w:sz="0" w:space="0" w:color="auto"/>
        <w:left w:val="none" w:sz="0" w:space="0" w:color="auto"/>
        <w:bottom w:val="none" w:sz="0" w:space="0" w:color="auto"/>
        <w:right w:val="none" w:sz="0" w:space="0" w:color="auto"/>
      </w:divBdr>
    </w:div>
    <w:div w:id="1455949062">
      <w:marLeft w:val="0"/>
      <w:marRight w:val="0"/>
      <w:marTop w:val="0"/>
      <w:marBottom w:val="0"/>
      <w:divBdr>
        <w:top w:val="none" w:sz="0" w:space="0" w:color="auto"/>
        <w:left w:val="none" w:sz="0" w:space="0" w:color="auto"/>
        <w:bottom w:val="none" w:sz="0" w:space="0" w:color="auto"/>
        <w:right w:val="none" w:sz="0" w:space="0" w:color="auto"/>
      </w:divBdr>
    </w:div>
    <w:div w:id="1455949063">
      <w:marLeft w:val="0"/>
      <w:marRight w:val="0"/>
      <w:marTop w:val="0"/>
      <w:marBottom w:val="0"/>
      <w:divBdr>
        <w:top w:val="none" w:sz="0" w:space="0" w:color="auto"/>
        <w:left w:val="none" w:sz="0" w:space="0" w:color="auto"/>
        <w:bottom w:val="none" w:sz="0" w:space="0" w:color="auto"/>
        <w:right w:val="none" w:sz="0" w:space="0" w:color="auto"/>
      </w:divBdr>
    </w:div>
    <w:div w:id="1455949064">
      <w:marLeft w:val="0"/>
      <w:marRight w:val="0"/>
      <w:marTop w:val="0"/>
      <w:marBottom w:val="0"/>
      <w:divBdr>
        <w:top w:val="none" w:sz="0" w:space="0" w:color="auto"/>
        <w:left w:val="none" w:sz="0" w:space="0" w:color="auto"/>
        <w:bottom w:val="none" w:sz="0" w:space="0" w:color="auto"/>
        <w:right w:val="none" w:sz="0" w:space="0" w:color="auto"/>
      </w:divBdr>
    </w:div>
    <w:div w:id="1455949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bileonline.garant.ru/" TargetMode="External"/><Relationship Id="rId18" Type="http://schemas.openxmlformats.org/officeDocument/2006/relationships/hyperlink" Target="https://mobileonline.garant.ru/" TargetMode="External"/><Relationship Id="rId26" Type="http://schemas.openxmlformats.org/officeDocument/2006/relationships/hyperlink" Target="http://mobileonline.garant.ru/document/redirect/12125268/5" TargetMode="External"/><Relationship Id="rId39" Type="http://schemas.openxmlformats.org/officeDocument/2006/relationships/hyperlink" Target="https://www.consultant.ru/document/cons_doc_LAW_469771/6a7ba42d8fda3a1ba186a9eb5c806921998ae7d1/" TargetMode="External"/><Relationship Id="rId21" Type="http://schemas.openxmlformats.org/officeDocument/2006/relationships/hyperlink" Target="https://mobileonline.garant.ru/" TargetMode="External"/><Relationship Id="rId34" Type="http://schemas.openxmlformats.org/officeDocument/2006/relationships/hyperlink" Target="https://www.consultant.ru/document/cons_doc_LAW_34683/ede188a86ee930ba7b9e1163bc567d7897a43921/" TargetMode="External"/><Relationship Id="rId42" Type="http://schemas.openxmlformats.org/officeDocument/2006/relationships/hyperlink" Target="https://www.consultant.ru/document/cons_doc_LAW_469771/4e2d6aab1c8443d7a02e3699080b08e39bbb7e12/" TargetMode="External"/><Relationship Id="rId47" Type="http://schemas.openxmlformats.org/officeDocument/2006/relationships/hyperlink" Target="http://mobileonline.garant.ru/document/redirect/12125268/0" TargetMode="External"/><Relationship Id="rId50" Type="http://schemas.openxmlformats.org/officeDocument/2006/relationships/hyperlink" Target="http://mobileonline.garant.ru/document/redirect/12125268/0" TargetMode="External"/><Relationship Id="rId55" Type="http://schemas.openxmlformats.org/officeDocument/2006/relationships/hyperlink" Target="http://mobileonline.garant.ru/document/redirect/12125268/0" TargetMode="External"/><Relationship Id="rId63" Type="http://schemas.openxmlformats.org/officeDocument/2006/relationships/hyperlink" Target="http://mobileonline.garant.ru/document/redirect/12125268/0" TargetMode="External"/><Relationship Id="rId68" Type="http://schemas.openxmlformats.org/officeDocument/2006/relationships/hyperlink" Target="http://mobileonline.garant.ru/document/redirect/12125268/0" TargetMode="External"/><Relationship Id="rId76" Type="http://schemas.openxmlformats.org/officeDocument/2006/relationships/header" Target="header1.xml"/><Relationship Id="rId7" Type="http://schemas.openxmlformats.org/officeDocument/2006/relationships/hyperlink" Target="http://mobileonline.garant.ru/document/redirect/12125268/189" TargetMode="External"/><Relationship Id="rId71" Type="http://schemas.openxmlformats.org/officeDocument/2006/relationships/hyperlink" Target="https://www.consultant.ru/document/cons_doc_LAW_34683/7c8d2fe49f0c8b8d13723803f2e82228f99b6d7e/" TargetMode="External"/><Relationship Id="rId2" Type="http://schemas.openxmlformats.org/officeDocument/2006/relationships/styles" Target="styles.xml"/><Relationship Id="rId16" Type="http://schemas.openxmlformats.org/officeDocument/2006/relationships/hyperlink" Target="https://mobileonline.garant.ru/" TargetMode="External"/><Relationship Id="rId29" Type="http://schemas.openxmlformats.org/officeDocument/2006/relationships/hyperlink" Target="http://mobileonline.garant.ru/document/redirect/12125268/0" TargetMode="External"/><Relationship Id="rId11" Type="http://schemas.openxmlformats.org/officeDocument/2006/relationships/hyperlink" Target="http://mobileonline.garant.ru/document/redirect/12125268/0" TargetMode="External"/><Relationship Id="rId24" Type="http://schemas.openxmlformats.org/officeDocument/2006/relationships/hyperlink" Target="https://mobileonline.garant.ru/" TargetMode="External"/><Relationship Id="rId32" Type="http://schemas.openxmlformats.org/officeDocument/2006/relationships/hyperlink" Target="http://mobileonline.garant.ru/document/redirect/12125268/0" TargetMode="External"/><Relationship Id="rId37" Type="http://schemas.openxmlformats.org/officeDocument/2006/relationships/hyperlink" Target="https://www.consultant.ru/document/cons_doc_LAW_469771/6a7ba42d8fda3a1ba186a9eb5c806921998ae7d1/" TargetMode="External"/><Relationship Id="rId40" Type="http://schemas.openxmlformats.org/officeDocument/2006/relationships/hyperlink" Target="https://www.consultant.ru/document/cons_doc_LAW_469771/6a7ba42d8fda3a1ba186a9eb5c806921998ae7d1/" TargetMode="External"/><Relationship Id="rId45" Type="http://schemas.openxmlformats.org/officeDocument/2006/relationships/hyperlink" Target="http://mobileonline.garant.ru/document/redirect/12125268/5" TargetMode="External"/><Relationship Id="rId53" Type="http://schemas.openxmlformats.org/officeDocument/2006/relationships/hyperlink" Target="http://mobileonline.garant.ru/document/redirect/12125268/0" TargetMode="External"/><Relationship Id="rId58" Type="http://schemas.openxmlformats.org/officeDocument/2006/relationships/hyperlink" Target="http://mobileonline.garant.ru/document/redirect/12125268/5" TargetMode="External"/><Relationship Id="rId66" Type="http://schemas.openxmlformats.org/officeDocument/2006/relationships/hyperlink" Target="https://www.consultant.ru/document/cons_doc_LAW_469771/7f9229768de994c7e169c7fba268283a6b08e71d/" TargetMode="External"/><Relationship Id="rId74" Type="http://schemas.openxmlformats.org/officeDocument/2006/relationships/hyperlink" Target="http://mobileonline.garant.ru/document/redirect/12125268/0" TargetMode="External"/><Relationship Id="rId5" Type="http://schemas.openxmlformats.org/officeDocument/2006/relationships/footnotes" Target="footnotes.xml"/><Relationship Id="rId15" Type="http://schemas.openxmlformats.org/officeDocument/2006/relationships/hyperlink" Target="https://mobileonline.garant.ru/" TargetMode="External"/><Relationship Id="rId23" Type="http://schemas.openxmlformats.org/officeDocument/2006/relationships/hyperlink" Target="https://mobileonline.garant.ru/" TargetMode="External"/><Relationship Id="rId28" Type="http://schemas.openxmlformats.org/officeDocument/2006/relationships/hyperlink" Target="https://mobileonline.garant.ru/" TargetMode="External"/><Relationship Id="rId36" Type="http://schemas.openxmlformats.org/officeDocument/2006/relationships/hyperlink" Target="https://www.consultant.ru/document/cons_doc_LAW_99661/dc0b9959ca27fba1add9a97f0ae4a81af29efc9d/" TargetMode="External"/><Relationship Id="rId49" Type="http://schemas.openxmlformats.org/officeDocument/2006/relationships/hyperlink" Target="http://mobileonline.garant.ru/document/redirect/12125268/0" TargetMode="External"/><Relationship Id="rId57" Type="http://schemas.openxmlformats.org/officeDocument/2006/relationships/hyperlink" Target="http://mobileonline.garant.ru/document/redirect/12125268/0" TargetMode="External"/><Relationship Id="rId61" Type="http://schemas.openxmlformats.org/officeDocument/2006/relationships/hyperlink" Target="http://mobileonline.garant.ru/document/redirect/12152272/215" TargetMode="External"/><Relationship Id="rId10" Type="http://schemas.openxmlformats.org/officeDocument/2006/relationships/hyperlink" Target="http://mobileonline.garant.ru/document/redirect/12125268/16" TargetMode="External"/><Relationship Id="rId19" Type="http://schemas.openxmlformats.org/officeDocument/2006/relationships/hyperlink" Target="https://mobileonline.garant.ru/" TargetMode="External"/><Relationship Id="rId31" Type="http://schemas.openxmlformats.org/officeDocument/2006/relationships/hyperlink" Target="http://mobileonline.garant.ru/document/redirect/12125268/140" TargetMode="External"/><Relationship Id="rId44" Type="http://schemas.openxmlformats.org/officeDocument/2006/relationships/hyperlink" Target="http://mobileonline.garant.ru/document/redirect/12125268/0" TargetMode="External"/><Relationship Id="rId52" Type="http://schemas.openxmlformats.org/officeDocument/2006/relationships/hyperlink" Target="http://mobileonline.garant.ru/document/redirect/12125268/5" TargetMode="External"/><Relationship Id="rId60" Type="http://schemas.openxmlformats.org/officeDocument/2006/relationships/hyperlink" Target="http://mobileonline.garant.ru/document/redirect/12125268/5" TargetMode="External"/><Relationship Id="rId65" Type="http://schemas.openxmlformats.org/officeDocument/2006/relationships/hyperlink" Target="http://mobileonline.garant.ru/document/redirect/12125268/0" TargetMode="External"/><Relationship Id="rId73" Type="http://schemas.openxmlformats.org/officeDocument/2006/relationships/hyperlink" Target="http://mobileonline.garant.ru/document/redirect/12125268/192"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obileonline.garant.ru/document/redirect/12152272/0" TargetMode="External"/><Relationship Id="rId14" Type="http://schemas.openxmlformats.org/officeDocument/2006/relationships/hyperlink" Target="https://mobileonline.garant.ru/" TargetMode="External"/><Relationship Id="rId22" Type="http://schemas.openxmlformats.org/officeDocument/2006/relationships/hyperlink" Target="https://mobileonline.garant.ru/" TargetMode="External"/><Relationship Id="rId27" Type="http://schemas.openxmlformats.org/officeDocument/2006/relationships/hyperlink" Target="https://mobileonline.garant.ru/" TargetMode="External"/><Relationship Id="rId30" Type="http://schemas.openxmlformats.org/officeDocument/2006/relationships/hyperlink" Target="http://mobileonline.garant.ru/document/redirect/12125268/0" TargetMode="External"/><Relationship Id="rId35" Type="http://schemas.openxmlformats.org/officeDocument/2006/relationships/hyperlink" Target="https://www.consultant.ru/document/cons_doc_LAW_34683/ede188a86ee930ba7b9e1163bc567d7897a43921/" TargetMode="External"/><Relationship Id="rId43" Type="http://schemas.openxmlformats.org/officeDocument/2006/relationships/hyperlink" Target="http://mobileonline.garant.ru/document/redirect/12125268/0" TargetMode="External"/><Relationship Id="rId48" Type="http://schemas.openxmlformats.org/officeDocument/2006/relationships/hyperlink" Target="http://mobileonline.garant.ru/document/redirect/12125268/0" TargetMode="External"/><Relationship Id="rId56" Type="http://schemas.openxmlformats.org/officeDocument/2006/relationships/hyperlink" Target="http://mobileonline.garant.ru/document/redirect/12125268/0" TargetMode="External"/><Relationship Id="rId64" Type="http://schemas.openxmlformats.org/officeDocument/2006/relationships/hyperlink" Target="http://mobileonline.garant.ru/document/redirect/12125268/0" TargetMode="External"/><Relationship Id="rId69" Type="http://schemas.openxmlformats.org/officeDocument/2006/relationships/hyperlink" Target="http://mobileonline.garant.ru/document/redirect/12125268/0" TargetMode="External"/><Relationship Id="rId77" Type="http://schemas.openxmlformats.org/officeDocument/2006/relationships/fontTable" Target="fontTable.xml"/><Relationship Id="rId8" Type="http://schemas.openxmlformats.org/officeDocument/2006/relationships/hyperlink" Target="http://mobileonline.garant.ru/document/redirect/12125268/190" TargetMode="External"/><Relationship Id="rId51" Type="http://schemas.openxmlformats.org/officeDocument/2006/relationships/hyperlink" Target="http://mobileonline.garant.ru/document/redirect/12125268/0" TargetMode="External"/><Relationship Id="rId72" Type="http://schemas.openxmlformats.org/officeDocument/2006/relationships/hyperlink" Target="https://www.consultant.ru/document/cons_doc_LAW_12453/17fba08beba663f92037428f6679a67af1573307/" TargetMode="External"/><Relationship Id="rId3" Type="http://schemas.openxmlformats.org/officeDocument/2006/relationships/settings" Target="settings.xml"/><Relationship Id="rId12" Type="http://schemas.openxmlformats.org/officeDocument/2006/relationships/hyperlink" Target="http://mobileonline.garant.ru/document/redirect/12152272/0" TargetMode="External"/><Relationship Id="rId17" Type="http://schemas.openxmlformats.org/officeDocument/2006/relationships/hyperlink" Target="https://mobileonline.garant.ru/" TargetMode="External"/><Relationship Id="rId25" Type="http://schemas.openxmlformats.org/officeDocument/2006/relationships/hyperlink" Target="https://mobileonline.garant.ru/" TargetMode="External"/><Relationship Id="rId33" Type="http://schemas.openxmlformats.org/officeDocument/2006/relationships/hyperlink" Target="https://www.consultant.ru/document/cons_doc_LAW_189366/7bb4b990ea25414155a1c9f111340ff0c4e9cb30/" TargetMode="External"/><Relationship Id="rId38" Type="http://schemas.openxmlformats.org/officeDocument/2006/relationships/hyperlink" Target="https://www.consultant.ru/document/cons_doc_LAW_469771/6a7ba42d8fda3a1ba186a9eb5c806921998ae7d1/" TargetMode="External"/><Relationship Id="rId46" Type="http://schemas.openxmlformats.org/officeDocument/2006/relationships/hyperlink" Target="http://mobileonline.garant.ru/document/redirect/12125268/5" TargetMode="External"/><Relationship Id="rId59" Type="http://schemas.openxmlformats.org/officeDocument/2006/relationships/hyperlink" Target="http://mobileonline.garant.ru/document/redirect/12125268/0" TargetMode="External"/><Relationship Id="rId67" Type="http://schemas.openxmlformats.org/officeDocument/2006/relationships/hyperlink" Target="http://mobileonline.garant.ru/document/redirect/12125268/0" TargetMode="External"/><Relationship Id="rId20" Type="http://schemas.openxmlformats.org/officeDocument/2006/relationships/hyperlink" Target="https://mobileonline.garant.ru/" TargetMode="External"/><Relationship Id="rId41" Type="http://schemas.openxmlformats.org/officeDocument/2006/relationships/hyperlink" Target="https://www.consultant.ru/document/cons_doc_LAW_469771/6a7ba42d8fda3a1ba186a9eb5c806921998ae7d1/" TargetMode="External"/><Relationship Id="rId54" Type="http://schemas.openxmlformats.org/officeDocument/2006/relationships/hyperlink" Target="http://mobileonline.garant.ru/document/redirect/12125268/0" TargetMode="External"/><Relationship Id="rId62" Type="http://schemas.openxmlformats.org/officeDocument/2006/relationships/hyperlink" Target="http://mobileonline.garant.ru/document/redirect/12125268/0" TargetMode="External"/><Relationship Id="rId70" Type="http://schemas.openxmlformats.org/officeDocument/2006/relationships/hyperlink" Target="http://mobileonline.garant.ru/document/redirect/12125268/0" TargetMode="External"/><Relationship Id="rId75" Type="http://schemas.openxmlformats.org/officeDocument/2006/relationships/hyperlink" Target="http://mobileonline.garant.ru/document/redirect/12125268/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9352</Words>
  <Characters>53313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7</cp:revision>
  <cp:lastPrinted>2022-09-23T09:00:00Z</cp:lastPrinted>
  <dcterms:created xsi:type="dcterms:W3CDTF">2024-04-05T06:01:00Z</dcterms:created>
  <dcterms:modified xsi:type="dcterms:W3CDTF">2025-03-25T10:48:00Z</dcterms:modified>
</cp:coreProperties>
</file>