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B3" w:rsidRDefault="00E47A2F" w:rsidP="00E30BB3">
      <w:pPr>
        <w:pStyle w:val="6"/>
        <w:jc w:val="center"/>
        <w:rPr>
          <w:b/>
          <w:bCs/>
        </w:rPr>
      </w:pPr>
      <w:r w:rsidRPr="00E47A2F">
        <w:rPr>
          <w:bCs/>
        </w:rPr>
        <w:t xml:space="preserve">                                                 </w:t>
      </w:r>
      <w:r w:rsidR="005F23FC">
        <w:rPr>
          <w:bCs/>
        </w:rPr>
        <w:t xml:space="preserve">                                                             </w:t>
      </w:r>
      <w:r w:rsidRPr="00E47A2F">
        <w:rPr>
          <w:bCs/>
        </w:rPr>
        <w:t xml:space="preserve">                                                                           </w:t>
      </w:r>
      <w:r w:rsidR="00E30BB3">
        <w:rPr>
          <w:b/>
          <w:bCs/>
        </w:rPr>
        <w:t>РОССИЙСКАЯ ФЕДЕРАЦИЯ</w:t>
      </w:r>
    </w:p>
    <w:p w:rsidR="00E30BB3" w:rsidRDefault="00E30BB3" w:rsidP="00E30BB3">
      <w:pPr>
        <w:tabs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ИВАНОВСКАЯ ОБЛАСТЬ</w:t>
      </w:r>
    </w:p>
    <w:p w:rsidR="00E30BB3" w:rsidRDefault="00E30BB3" w:rsidP="00E30BB3">
      <w:pPr>
        <w:tabs>
          <w:tab w:val="center" w:pos="5102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ЛУХСКИЙ МУНИЦИПАЛЬНЫЙ РАЙОН</w:t>
      </w:r>
    </w:p>
    <w:p w:rsidR="00E30BB3" w:rsidRDefault="00E30BB3" w:rsidP="00E30BB3">
      <w:pPr>
        <w:pStyle w:val="1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Совет </w:t>
      </w:r>
      <w:r>
        <w:rPr>
          <w:rFonts w:ascii="Times New Roman" w:hAnsi="Times New Roman"/>
          <w:b/>
          <w:sz w:val="28"/>
          <w:szCs w:val="28"/>
        </w:rPr>
        <w:t>Благовещенского сельского поселения</w:t>
      </w:r>
    </w:p>
    <w:p w:rsidR="00E30BB3" w:rsidRDefault="000D426F" w:rsidP="00E30BB3">
      <w:pPr>
        <w:pStyle w:val="1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Четверто</w:t>
      </w:r>
      <w:r w:rsidR="00E30BB3">
        <w:rPr>
          <w:rFonts w:ascii="Times New Roman" w:hAnsi="Times New Roman"/>
          <w:b/>
          <w:sz w:val="28"/>
          <w:szCs w:val="28"/>
        </w:rPr>
        <w:t>го созыва</w:t>
      </w:r>
    </w:p>
    <w:p w:rsidR="00E30BB3" w:rsidRDefault="00E30BB3" w:rsidP="00E30BB3">
      <w:pPr>
        <w:pStyle w:val="1"/>
        <w:jc w:val="center"/>
        <w:rPr>
          <w:rFonts w:ascii="Times New Roman" w:hAnsi="Times New Roman"/>
          <w:sz w:val="16"/>
          <w:szCs w:val="16"/>
        </w:rPr>
      </w:pPr>
    </w:p>
    <w:p w:rsidR="00E30BB3" w:rsidRDefault="00E30BB3" w:rsidP="00E30BB3">
      <w:pPr>
        <w:jc w:val="center"/>
        <w:rPr>
          <w:b/>
          <w:bCs/>
        </w:rPr>
      </w:pPr>
      <w:r>
        <w:rPr>
          <w:b/>
          <w:bCs/>
        </w:rPr>
        <w:t>Р Е Ш Е Н И Е</w:t>
      </w:r>
    </w:p>
    <w:p w:rsidR="000D426F" w:rsidRDefault="000D426F" w:rsidP="00E30BB3">
      <w:pPr>
        <w:jc w:val="center"/>
        <w:rPr>
          <w:b/>
          <w:bCs/>
          <w:szCs w:val="28"/>
        </w:rPr>
      </w:pPr>
    </w:p>
    <w:p w:rsidR="00E30BB3" w:rsidRPr="00DA5C10" w:rsidRDefault="00E30BB3" w:rsidP="007211A8">
      <w:pPr>
        <w:tabs>
          <w:tab w:val="left" w:pos="1830"/>
          <w:tab w:val="left" w:pos="7710"/>
        </w:tabs>
        <w:rPr>
          <w:b/>
        </w:rPr>
      </w:pPr>
      <w:r>
        <w:t xml:space="preserve">     </w:t>
      </w:r>
      <w:r w:rsidRPr="00DA5C10">
        <w:rPr>
          <w:b/>
        </w:rPr>
        <w:t xml:space="preserve">От     </w:t>
      </w:r>
      <w:r w:rsidR="00190520" w:rsidRPr="00DA5C10">
        <w:rPr>
          <w:b/>
        </w:rPr>
        <w:t>«</w:t>
      </w:r>
      <w:r w:rsidR="00F70CD5">
        <w:rPr>
          <w:b/>
        </w:rPr>
        <w:t>2</w:t>
      </w:r>
      <w:r w:rsidR="00DE1AA2">
        <w:rPr>
          <w:b/>
        </w:rPr>
        <w:t>4</w:t>
      </w:r>
      <w:r w:rsidR="00190520" w:rsidRPr="00DA5C10">
        <w:rPr>
          <w:b/>
        </w:rPr>
        <w:t>»</w:t>
      </w:r>
      <w:r w:rsidR="00CB14A8" w:rsidRPr="00DA5C10">
        <w:rPr>
          <w:b/>
        </w:rPr>
        <w:t xml:space="preserve"> </w:t>
      </w:r>
      <w:r w:rsidR="00F70CD5">
        <w:rPr>
          <w:b/>
        </w:rPr>
        <w:t>мая</w:t>
      </w:r>
      <w:r w:rsidR="0038591B">
        <w:rPr>
          <w:b/>
        </w:rPr>
        <w:t xml:space="preserve"> </w:t>
      </w:r>
      <w:r w:rsidR="00CB14A8" w:rsidRPr="00DA5C10">
        <w:rPr>
          <w:b/>
        </w:rPr>
        <w:t>20</w:t>
      </w:r>
      <w:r w:rsidR="00672FF5" w:rsidRPr="00DA5C10">
        <w:rPr>
          <w:b/>
        </w:rPr>
        <w:t>2</w:t>
      </w:r>
      <w:r w:rsidR="00D33D20">
        <w:rPr>
          <w:b/>
        </w:rPr>
        <w:t>4</w:t>
      </w:r>
      <w:r w:rsidR="003C1689" w:rsidRPr="00DA5C10">
        <w:rPr>
          <w:b/>
        </w:rPr>
        <w:t xml:space="preserve"> </w:t>
      </w:r>
      <w:r w:rsidR="00CB14A8" w:rsidRPr="00DA5C10">
        <w:rPr>
          <w:b/>
        </w:rPr>
        <w:t>года</w:t>
      </w:r>
      <w:r w:rsidRPr="00DA5C10">
        <w:rPr>
          <w:b/>
        </w:rPr>
        <w:t xml:space="preserve"> </w:t>
      </w:r>
      <w:r w:rsidR="00BC036F" w:rsidRPr="00DA5C10">
        <w:rPr>
          <w:b/>
        </w:rPr>
        <w:t xml:space="preserve">   </w:t>
      </w:r>
      <w:r w:rsidR="00E47A2F" w:rsidRPr="00DA5C10">
        <w:rPr>
          <w:b/>
        </w:rPr>
        <w:t xml:space="preserve">   </w:t>
      </w:r>
      <w:r w:rsidR="008E71A9" w:rsidRPr="00DA5C10">
        <w:rPr>
          <w:b/>
        </w:rPr>
        <w:t xml:space="preserve">                                           </w:t>
      </w:r>
      <w:r w:rsidR="00F70CD5">
        <w:rPr>
          <w:b/>
        </w:rPr>
        <w:t xml:space="preserve">                    </w:t>
      </w:r>
      <w:r w:rsidR="00D70D48" w:rsidRPr="00DA5C10">
        <w:rPr>
          <w:b/>
        </w:rPr>
        <w:t xml:space="preserve"> </w:t>
      </w:r>
      <w:r w:rsidRPr="00DA5C10">
        <w:rPr>
          <w:b/>
        </w:rPr>
        <w:t>№</w:t>
      </w:r>
      <w:r w:rsidR="004121A8">
        <w:rPr>
          <w:b/>
        </w:rPr>
        <w:t>11</w:t>
      </w:r>
    </w:p>
    <w:p w:rsidR="008E71A9" w:rsidRPr="008E71A9" w:rsidRDefault="008E71A9" w:rsidP="007211A8">
      <w:pPr>
        <w:tabs>
          <w:tab w:val="left" w:pos="1830"/>
          <w:tab w:val="left" w:pos="7710"/>
        </w:tabs>
      </w:pPr>
    </w:p>
    <w:p w:rsidR="00E30BB3" w:rsidRDefault="00E30BB3" w:rsidP="00E30BB3">
      <w:pPr>
        <w:jc w:val="center"/>
        <w:rPr>
          <w:b/>
        </w:rPr>
      </w:pPr>
      <w:r w:rsidRPr="00836022">
        <w:rPr>
          <w:b/>
        </w:rPr>
        <w:t xml:space="preserve">Об утверждении отчета об исполнении бюджета </w:t>
      </w:r>
    </w:p>
    <w:p w:rsidR="00E30BB3" w:rsidRPr="00836022" w:rsidRDefault="00E30BB3" w:rsidP="00E30BB3">
      <w:pPr>
        <w:jc w:val="center"/>
        <w:rPr>
          <w:b/>
        </w:rPr>
      </w:pPr>
      <w:r>
        <w:rPr>
          <w:b/>
        </w:rPr>
        <w:t xml:space="preserve">Благовещенского сельского поселения </w:t>
      </w:r>
      <w:r w:rsidRPr="00836022">
        <w:rPr>
          <w:b/>
        </w:rPr>
        <w:t xml:space="preserve">за </w:t>
      </w:r>
      <w:r>
        <w:rPr>
          <w:b/>
        </w:rPr>
        <w:t>20</w:t>
      </w:r>
      <w:r w:rsidR="000D426F">
        <w:rPr>
          <w:b/>
        </w:rPr>
        <w:t>2</w:t>
      </w:r>
      <w:r w:rsidR="0038591B">
        <w:rPr>
          <w:b/>
        </w:rPr>
        <w:t>3</w:t>
      </w:r>
      <w:r w:rsidR="007211A8">
        <w:rPr>
          <w:b/>
        </w:rPr>
        <w:t xml:space="preserve"> </w:t>
      </w:r>
      <w:r>
        <w:rPr>
          <w:b/>
        </w:rPr>
        <w:t>год</w:t>
      </w:r>
    </w:p>
    <w:p w:rsidR="00E30BB3" w:rsidRPr="00836022" w:rsidRDefault="00E30BB3" w:rsidP="00E30BB3">
      <w:pPr>
        <w:ind w:firstLine="720"/>
        <w:jc w:val="center"/>
        <w:rPr>
          <w:b/>
        </w:rPr>
      </w:pPr>
    </w:p>
    <w:p w:rsidR="00E30BB3" w:rsidRPr="007B7E83" w:rsidRDefault="00E30BB3" w:rsidP="00E30BB3">
      <w:pPr>
        <w:jc w:val="both"/>
      </w:pPr>
      <w:r>
        <w:tab/>
        <w:t>В соответствии с Бюджетным кодексом Российской Федерации, Уставом Благовещенского сельского поселения,</w:t>
      </w:r>
      <w:r w:rsidRPr="007B7E83">
        <w:t xml:space="preserve"> решением Совета</w:t>
      </w:r>
      <w:r>
        <w:t xml:space="preserve"> Благовещенского сельского поселения</w:t>
      </w:r>
      <w:r w:rsidRPr="007B7E83">
        <w:t xml:space="preserve"> от </w:t>
      </w:r>
      <w:r>
        <w:t xml:space="preserve">20.03.2014 </w:t>
      </w:r>
      <w:r w:rsidRPr="007B7E83">
        <w:t>№</w:t>
      </w:r>
      <w:r>
        <w:t xml:space="preserve"> 2 </w:t>
      </w:r>
      <w:r w:rsidRPr="007B7E83">
        <w:t xml:space="preserve">«Об утверждении </w:t>
      </w:r>
      <w:r>
        <w:t>П</w:t>
      </w:r>
      <w:r w:rsidRPr="007B7E83">
        <w:t xml:space="preserve">оложения </w:t>
      </w:r>
      <w:r>
        <w:t>о</w:t>
      </w:r>
      <w:r w:rsidRPr="007B7E83">
        <w:t xml:space="preserve"> бюджетном процессе в </w:t>
      </w:r>
      <w:r>
        <w:t>Благовещенском сельском поселении</w:t>
      </w:r>
      <w:r w:rsidRPr="007B7E83">
        <w:t xml:space="preserve">» </w:t>
      </w:r>
      <w:r>
        <w:t>Совет Благовещенского сельского поселения</w:t>
      </w:r>
    </w:p>
    <w:p w:rsidR="00E30BB3" w:rsidRPr="00625E9E" w:rsidRDefault="00E30BB3" w:rsidP="00E30BB3">
      <w:pPr>
        <w:autoSpaceDE w:val="0"/>
        <w:autoSpaceDN w:val="0"/>
        <w:adjustRightInd w:val="0"/>
        <w:ind w:firstLine="540"/>
        <w:jc w:val="center"/>
        <w:rPr>
          <w:b/>
          <w:szCs w:val="28"/>
        </w:rPr>
      </w:pPr>
      <w:r w:rsidRPr="00625E9E">
        <w:rPr>
          <w:b/>
        </w:rPr>
        <w:t>РЕШИЛ:</w:t>
      </w:r>
    </w:p>
    <w:p w:rsidR="00E30BB3" w:rsidRPr="00D87D15" w:rsidRDefault="00E30BB3" w:rsidP="00E30BB3">
      <w:pPr>
        <w:pStyle w:val="a3"/>
        <w:rPr>
          <w:szCs w:val="28"/>
        </w:rPr>
      </w:pPr>
      <w:r>
        <w:rPr>
          <w:b/>
        </w:rPr>
        <w:t xml:space="preserve"> </w:t>
      </w:r>
      <w:r w:rsidRPr="00D87D15">
        <w:rPr>
          <w:szCs w:val="28"/>
        </w:rPr>
        <w:t>1.Принять отчет об исполнении бюджета Благовещенского сельского  поселения за 20</w:t>
      </w:r>
      <w:r w:rsidR="000D426F">
        <w:rPr>
          <w:szCs w:val="28"/>
        </w:rPr>
        <w:t>2</w:t>
      </w:r>
      <w:r w:rsidR="0038591B">
        <w:rPr>
          <w:szCs w:val="28"/>
        </w:rPr>
        <w:t>3</w:t>
      </w:r>
      <w:r w:rsidRPr="00D87D15">
        <w:rPr>
          <w:szCs w:val="28"/>
        </w:rPr>
        <w:t xml:space="preserve"> год: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BB3" w:rsidRPr="00D87D15">
        <w:rPr>
          <w:sz w:val="28"/>
          <w:szCs w:val="28"/>
        </w:rPr>
        <w:t xml:space="preserve">- доходной части бюджета в размере </w:t>
      </w:r>
      <w:r w:rsidR="0038591B">
        <w:rPr>
          <w:sz w:val="28"/>
          <w:szCs w:val="28"/>
        </w:rPr>
        <w:t>8085997,96</w:t>
      </w:r>
      <w:r w:rsidR="00625223">
        <w:rPr>
          <w:sz w:val="28"/>
          <w:szCs w:val="28"/>
        </w:rPr>
        <w:t xml:space="preserve"> </w:t>
      </w:r>
      <w:r w:rsidR="00E30BB3" w:rsidRPr="00D87D15">
        <w:rPr>
          <w:sz w:val="28"/>
          <w:szCs w:val="28"/>
        </w:rPr>
        <w:t xml:space="preserve">руб. при плане </w:t>
      </w:r>
      <w:r w:rsidR="0038591B">
        <w:rPr>
          <w:sz w:val="28"/>
          <w:szCs w:val="28"/>
        </w:rPr>
        <w:t>8052158,90</w:t>
      </w:r>
      <w:r w:rsidR="00625223">
        <w:rPr>
          <w:sz w:val="28"/>
          <w:szCs w:val="28"/>
        </w:rPr>
        <w:t xml:space="preserve"> </w:t>
      </w:r>
      <w:r w:rsidR="00E30BB3" w:rsidRPr="00D87D15">
        <w:rPr>
          <w:sz w:val="28"/>
          <w:szCs w:val="28"/>
        </w:rPr>
        <w:t xml:space="preserve"> руб. или </w:t>
      </w:r>
      <w:r w:rsidR="001C03EC">
        <w:rPr>
          <w:sz w:val="28"/>
          <w:szCs w:val="28"/>
        </w:rPr>
        <w:t>10</w:t>
      </w:r>
      <w:r w:rsidR="00672FF5">
        <w:rPr>
          <w:sz w:val="28"/>
          <w:szCs w:val="28"/>
        </w:rPr>
        <w:t>0,</w:t>
      </w:r>
      <w:r w:rsidR="004020F1">
        <w:rPr>
          <w:sz w:val="28"/>
          <w:szCs w:val="28"/>
        </w:rPr>
        <w:t>4</w:t>
      </w:r>
      <w:r w:rsidR="00E30BB3" w:rsidRPr="00D87D15">
        <w:rPr>
          <w:sz w:val="28"/>
          <w:szCs w:val="28"/>
        </w:rPr>
        <w:t xml:space="preserve"> % плановых назначений (приложение 1);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30BB3" w:rsidRPr="00D87D15">
        <w:rPr>
          <w:sz w:val="28"/>
          <w:szCs w:val="28"/>
        </w:rPr>
        <w:t xml:space="preserve">- расходной части бюджета в размере </w:t>
      </w:r>
      <w:r w:rsidR="0038591B">
        <w:rPr>
          <w:sz w:val="28"/>
          <w:szCs w:val="28"/>
        </w:rPr>
        <w:t>8038672,02</w:t>
      </w:r>
      <w:r w:rsidR="00E30BB3" w:rsidRPr="00D87D15">
        <w:rPr>
          <w:sz w:val="28"/>
          <w:szCs w:val="28"/>
        </w:rPr>
        <w:t xml:space="preserve"> руб. при плане </w:t>
      </w:r>
      <w:r w:rsidR="0038591B">
        <w:rPr>
          <w:sz w:val="28"/>
          <w:szCs w:val="28"/>
        </w:rPr>
        <w:t>8052158,90</w:t>
      </w:r>
      <w:r w:rsidR="00E30BB3" w:rsidRPr="00D87D15">
        <w:rPr>
          <w:sz w:val="28"/>
          <w:szCs w:val="28"/>
        </w:rPr>
        <w:t xml:space="preserve"> руб. или </w:t>
      </w:r>
      <w:r w:rsidR="001C03EC">
        <w:rPr>
          <w:sz w:val="28"/>
          <w:szCs w:val="28"/>
        </w:rPr>
        <w:t>99,</w:t>
      </w:r>
      <w:r w:rsidR="004020F1">
        <w:rPr>
          <w:sz w:val="28"/>
          <w:szCs w:val="28"/>
        </w:rPr>
        <w:t>8</w:t>
      </w:r>
      <w:r w:rsidR="00E30BB3" w:rsidRPr="00D87D15">
        <w:rPr>
          <w:sz w:val="28"/>
          <w:szCs w:val="28"/>
        </w:rPr>
        <w:t xml:space="preserve"> % плановых назначений (приложение 2);</w:t>
      </w:r>
    </w:p>
    <w:p w:rsidR="00E30BB3" w:rsidRPr="00D87D15" w:rsidRDefault="007211A8" w:rsidP="00E30BB3">
      <w:pPr>
        <w:pStyle w:val="a4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30BB3" w:rsidRPr="00D87D15">
        <w:rPr>
          <w:sz w:val="28"/>
          <w:szCs w:val="28"/>
        </w:rPr>
        <w:t xml:space="preserve">- </w:t>
      </w:r>
      <w:r w:rsidR="00710A5E">
        <w:rPr>
          <w:sz w:val="28"/>
          <w:szCs w:val="28"/>
        </w:rPr>
        <w:t>де</w:t>
      </w:r>
      <w:r w:rsidR="00E30BB3" w:rsidRPr="00D87D15">
        <w:rPr>
          <w:sz w:val="28"/>
          <w:szCs w:val="28"/>
        </w:rPr>
        <w:t xml:space="preserve">фицит бюджета в размере </w:t>
      </w:r>
      <w:r w:rsidR="00270F20" w:rsidRPr="0056155F">
        <w:rPr>
          <w:sz w:val="28"/>
          <w:szCs w:val="28"/>
        </w:rPr>
        <w:t>0</w:t>
      </w:r>
      <w:r w:rsidR="00710A5E">
        <w:rPr>
          <w:sz w:val="28"/>
          <w:szCs w:val="28"/>
        </w:rPr>
        <w:t>,00</w:t>
      </w:r>
      <w:r w:rsidR="00E30BB3" w:rsidRPr="00D87D15">
        <w:rPr>
          <w:sz w:val="28"/>
          <w:szCs w:val="28"/>
        </w:rPr>
        <w:t xml:space="preserve"> руб. (приложение 3). </w:t>
      </w:r>
    </w:p>
    <w:p w:rsidR="00741BA8" w:rsidRDefault="00741BA8" w:rsidP="00741BA8">
      <w:r>
        <w:t>со следующими показателями:</w:t>
      </w:r>
      <w:r>
        <w:br/>
        <w:t>• доходов бюджета Благовещенского сельского поселения за 20</w:t>
      </w:r>
      <w:r w:rsidR="000D426F">
        <w:t>2</w:t>
      </w:r>
      <w:r w:rsidR="0038591B">
        <w:t>3</w:t>
      </w:r>
      <w:r>
        <w:t xml:space="preserve"> год по кодам классификации доходов бюджетов согласно приложению № 1 к настоящему решению;</w:t>
      </w:r>
      <w:r>
        <w:br/>
        <w:t>• расходов бюджета Благовещенского сельского поселения за 20</w:t>
      </w:r>
      <w:r w:rsidR="000D426F">
        <w:t>2</w:t>
      </w:r>
      <w:r w:rsidR="0038591B">
        <w:t>3</w:t>
      </w:r>
      <w:r>
        <w:t xml:space="preserve"> год по разделам и подразделам классификации расходов бюджета согласно приложению  № 2 к настоящему решению;</w:t>
      </w:r>
      <w:r>
        <w:br/>
        <w:t>• источников финансирования дефицита бюджета Благовещенского сельского поселения за 20</w:t>
      </w:r>
      <w:r w:rsidR="000D426F">
        <w:t>2</w:t>
      </w:r>
      <w:r w:rsidR="0038591B">
        <w:t>3</w:t>
      </w:r>
      <w:r>
        <w:t xml:space="preserve"> год по кодам классификации источников финансирования дефицита бюджетов согласно приложению  № 3 к настоящему решению.</w:t>
      </w:r>
      <w:r>
        <w:br/>
        <w:t xml:space="preserve">       2. Настоящее решение подлежит обнародованию и вступает в силу после обнародования.</w:t>
      </w:r>
    </w:p>
    <w:p w:rsidR="000D426F" w:rsidRDefault="000D426F" w:rsidP="00741BA8"/>
    <w:p w:rsidR="000D426F" w:rsidRDefault="000D426F" w:rsidP="00741BA8"/>
    <w:p w:rsidR="000D426F" w:rsidRDefault="000D426F" w:rsidP="000D426F">
      <w:pPr>
        <w:tabs>
          <w:tab w:val="left" w:pos="7365"/>
        </w:tabs>
        <w:jc w:val="both"/>
      </w:pPr>
      <w:r>
        <w:t>Председатель Совета Благовещенского</w:t>
      </w:r>
      <w:r>
        <w:tab/>
      </w:r>
    </w:p>
    <w:p w:rsidR="000D426F" w:rsidRDefault="000D426F" w:rsidP="000D426F">
      <w:r>
        <w:t>сельского поселения:                                                                    Беляева Т.А.</w:t>
      </w:r>
    </w:p>
    <w:p w:rsidR="000D426F" w:rsidRDefault="000D426F" w:rsidP="00741BA8"/>
    <w:p w:rsidR="00E30BB3" w:rsidRDefault="00E30BB3" w:rsidP="00E30BB3">
      <w:pPr>
        <w:pStyle w:val="a3"/>
      </w:pPr>
    </w:p>
    <w:p w:rsidR="00E30BB3" w:rsidRDefault="00E30BB3" w:rsidP="00E30BB3">
      <w:pPr>
        <w:jc w:val="both"/>
      </w:pPr>
      <w:r>
        <w:t xml:space="preserve">Глава Благовещенского </w:t>
      </w:r>
    </w:p>
    <w:p w:rsidR="00E30BB3" w:rsidRDefault="00E30BB3" w:rsidP="00E30BB3">
      <w:pPr>
        <w:jc w:val="both"/>
      </w:pPr>
      <w:r>
        <w:t xml:space="preserve">сельского  поселения </w:t>
      </w:r>
      <w:r>
        <w:tab/>
        <w:t xml:space="preserve">                                </w:t>
      </w:r>
      <w:r w:rsidR="00EA6844">
        <w:t xml:space="preserve">                            </w:t>
      </w:r>
      <w:r>
        <w:t>Куликова Г.А.</w:t>
      </w:r>
    </w:p>
    <w:p w:rsidR="00ED0097" w:rsidRPr="0038591B" w:rsidRDefault="00ED0097" w:rsidP="00254F23">
      <w:pPr>
        <w:jc w:val="right"/>
        <w:rPr>
          <w:sz w:val="20"/>
        </w:rPr>
      </w:pP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lastRenderedPageBreak/>
        <w:t>Приложение №1</w:t>
      </w: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t>к Решению Совета</w:t>
      </w:r>
    </w:p>
    <w:p w:rsidR="00254F23" w:rsidRDefault="00254F23" w:rsidP="00254F23">
      <w:pPr>
        <w:jc w:val="right"/>
        <w:rPr>
          <w:sz w:val="20"/>
        </w:rPr>
      </w:pPr>
      <w:r>
        <w:rPr>
          <w:sz w:val="20"/>
        </w:rPr>
        <w:t>Благовещенского сельского поселения</w:t>
      </w:r>
    </w:p>
    <w:p w:rsidR="00254F23" w:rsidRDefault="00D22488" w:rsidP="00D22488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№</w:t>
      </w:r>
      <w:r w:rsidR="000D426F">
        <w:rPr>
          <w:sz w:val="20"/>
        </w:rPr>
        <w:t xml:space="preserve"> </w:t>
      </w:r>
      <w:r w:rsidR="00254F23" w:rsidRPr="0084093D">
        <w:rPr>
          <w:sz w:val="20"/>
        </w:rPr>
        <w:t xml:space="preserve"> </w:t>
      </w:r>
      <w:r>
        <w:rPr>
          <w:sz w:val="20"/>
        </w:rPr>
        <w:t xml:space="preserve">    </w:t>
      </w:r>
      <w:r w:rsidR="00254F23" w:rsidRPr="0084093D">
        <w:rPr>
          <w:sz w:val="20"/>
        </w:rPr>
        <w:t>от</w:t>
      </w:r>
      <w:r w:rsidR="00E24675">
        <w:rPr>
          <w:sz w:val="20"/>
        </w:rPr>
        <w:t xml:space="preserve">  </w:t>
      </w:r>
      <w:r w:rsidR="00EA658C">
        <w:rPr>
          <w:sz w:val="20"/>
        </w:rPr>
        <w:t>2</w:t>
      </w:r>
      <w:r w:rsidR="00DE1AA2">
        <w:rPr>
          <w:sz w:val="20"/>
        </w:rPr>
        <w:t>4</w:t>
      </w:r>
      <w:r w:rsidR="00375B0D">
        <w:rPr>
          <w:sz w:val="20"/>
        </w:rPr>
        <w:t>.0</w:t>
      </w:r>
      <w:r w:rsidR="00EA658C">
        <w:rPr>
          <w:sz w:val="20"/>
        </w:rPr>
        <w:t>5</w:t>
      </w:r>
      <w:r w:rsidR="00254F23" w:rsidRPr="0084093D">
        <w:rPr>
          <w:sz w:val="20"/>
        </w:rPr>
        <w:t>.20</w:t>
      </w:r>
      <w:r w:rsidR="00672FF5">
        <w:rPr>
          <w:sz w:val="20"/>
        </w:rPr>
        <w:t>2</w:t>
      </w:r>
      <w:r w:rsidR="00EA658C">
        <w:rPr>
          <w:sz w:val="20"/>
        </w:rPr>
        <w:t>4</w:t>
      </w:r>
    </w:p>
    <w:p w:rsidR="00042A96" w:rsidRDefault="00042A96" w:rsidP="00254F23">
      <w:pPr>
        <w:jc w:val="right"/>
        <w:rPr>
          <w:sz w:val="20"/>
        </w:rPr>
      </w:pPr>
    </w:p>
    <w:p w:rsidR="00042A96" w:rsidRDefault="00042A96" w:rsidP="00254F23">
      <w:pPr>
        <w:jc w:val="right"/>
        <w:rPr>
          <w:sz w:val="20"/>
        </w:rPr>
      </w:pPr>
    </w:p>
    <w:p w:rsidR="00042A96" w:rsidRPr="004020F1" w:rsidRDefault="00042A96" w:rsidP="00254F23">
      <w:pPr>
        <w:jc w:val="right"/>
        <w:rPr>
          <w:sz w:val="20"/>
        </w:rPr>
      </w:pPr>
    </w:p>
    <w:p w:rsidR="00254F23" w:rsidRPr="004C3E75" w:rsidRDefault="00254F23" w:rsidP="00254F23">
      <w:pPr>
        <w:rPr>
          <w:b/>
          <w:sz w:val="22"/>
          <w:szCs w:val="22"/>
        </w:rPr>
      </w:pPr>
      <w:r w:rsidRPr="0084093D">
        <w:rPr>
          <w:sz w:val="20"/>
        </w:rPr>
        <w:tab/>
      </w:r>
      <w:r w:rsidRPr="0084093D">
        <w:rPr>
          <w:sz w:val="20"/>
        </w:rPr>
        <w:tab/>
      </w:r>
      <w:r w:rsidRPr="0084093D">
        <w:rPr>
          <w:sz w:val="20"/>
        </w:rPr>
        <w:tab/>
      </w:r>
      <w:r w:rsidRPr="0084093D">
        <w:rPr>
          <w:sz w:val="20"/>
        </w:rPr>
        <w:tab/>
        <w:t xml:space="preserve">                   </w:t>
      </w:r>
      <w:r w:rsidRPr="004C3E75">
        <w:rPr>
          <w:b/>
          <w:sz w:val="22"/>
          <w:szCs w:val="22"/>
        </w:rPr>
        <w:t>1</w:t>
      </w:r>
      <w:r w:rsidRPr="004C3E75">
        <w:rPr>
          <w:sz w:val="22"/>
          <w:szCs w:val="22"/>
        </w:rPr>
        <w:t>.</w:t>
      </w:r>
      <w:r w:rsidRPr="004C3E75">
        <w:rPr>
          <w:b/>
          <w:sz w:val="22"/>
          <w:szCs w:val="22"/>
        </w:rPr>
        <w:t>Доходы  бюджета  за 20</w:t>
      </w:r>
      <w:r w:rsidR="000D426F">
        <w:rPr>
          <w:b/>
          <w:sz w:val="22"/>
          <w:szCs w:val="22"/>
        </w:rPr>
        <w:t>2</w:t>
      </w:r>
      <w:r w:rsidR="00EA658C">
        <w:rPr>
          <w:b/>
          <w:sz w:val="22"/>
          <w:szCs w:val="22"/>
        </w:rPr>
        <w:t>3</w:t>
      </w:r>
      <w:r w:rsidRPr="004C3E75">
        <w:rPr>
          <w:b/>
          <w:sz w:val="22"/>
          <w:szCs w:val="22"/>
        </w:rPr>
        <w:t xml:space="preserve"> год</w:t>
      </w:r>
    </w:p>
    <w:p w:rsidR="00254F23" w:rsidRPr="0084093D" w:rsidRDefault="00254F23" w:rsidP="00254F23">
      <w:pPr>
        <w:rPr>
          <w:b/>
          <w:sz w:val="20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880"/>
        <w:gridCol w:w="2340"/>
        <w:gridCol w:w="1800"/>
        <w:gridCol w:w="1620"/>
        <w:gridCol w:w="1440"/>
      </w:tblGrid>
      <w:tr w:rsidR="00254F23" w:rsidRPr="00687B5C" w:rsidTr="00687B5C">
        <w:trPr>
          <w:trHeight w:val="70"/>
        </w:trPr>
        <w:tc>
          <w:tcPr>
            <w:tcW w:w="648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№ п/п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          ВИД  ДОХОДА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     КОД  ДОХОДА</w:t>
            </w:r>
          </w:p>
        </w:tc>
        <w:tc>
          <w:tcPr>
            <w:tcW w:w="180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УТВЕРЖДЕНО     БЮДЖЕТОМ</w:t>
            </w:r>
          </w:p>
        </w:tc>
        <w:tc>
          <w:tcPr>
            <w:tcW w:w="162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ИСПОЛНЕНО</w:t>
            </w:r>
          </w:p>
        </w:tc>
        <w:tc>
          <w:tcPr>
            <w:tcW w:w="14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 xml:space="preserve"> </w:t>
            </w:r>
            <w:r w:rsidR="00DA1C34" w:rsidRPr="00687B5C">
              <w:rPr>
                <w:b/>
                <w:sz w:val="20"/>
              </w:rPr>
              <w:t>П</w:t>
            </w:r>
            <w:r w:rsidRPr="00687B5C">
              <w:rPr>
                <w:b/>
                <w:sz w:val="20"/>
              </w:rPr>
              <w:t>РОЦЕНТ ИСПОЛНЕНИЯ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1</w:t>
            </w:r>
          </w:p>
        </w:tc>
        <w:tc>
          <w:tcPr>
            <w:tcW w:w="2880" w:type="dxa"/>
          </w:tcPr>
          <w:p w:rsidR="00254F23" w:rsidRPr="00687B5C" w:rsidRDefault="00254F23" w:rsidP="00687B5C">
            <w:pPr>
              <w:tabs>
                <w:tab w:val="left" w:pos="1845"/>
              </w:tabs>
              <w:rPr>
                <w:b/>
                <w:sz w:val="20"/>
              </w:rPr>
            </w:pPr>
            <w:r w:rsidRPr="00687B5C">
              <w:rPr>
                <w:sz w:val="20"/>
              </w:rPr>
              <w:tab/>
            </w:r>
            <w:r w:rsidRPr="00687B5C">
              <w:rPr>
                <w:b/>
                <w:sz w:val="20"/>
              </w:rPr>
              <w:t>2</w:t>
            </w:r>
          </w:p>
        </w:tc>
        <w:tc>
          <w:tcPr>
            <w:tcW w:w="234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3</w:t>
            </w:r>
          </w:p>
        </w:tc>
        <w:tc>
          <w:tcPr>
            <w:tcW w:w="180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4</w:t>
            </w:r>
          </w:p>
        </w:tc>
        <w:tc>
          <w:tcPr>
            <w:tcW w:w="162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5</w:t>
            </w:r>
          </w:p>
        </w:tc>
        <w:tc>
          <w:tcPr>
            <w:tcW w:w="1440" w:type="dxa"/>
          </w:tcPr>
          <w:p w:rsidR="00254F23" w:rsidRPr="00687B5C" w:rsidRDefault="00254F23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6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Доходы бюджета – всего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254F23" w:rsidRPr="00E043A8" w:rsidRDefault="00A3424F" w:rsidP="00A526C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8052158,90</w:t>
            </w:r>
          </w:p>
        </w:tc>
        <w:tc>
          <w:tcPr>
            <w:tcW w:w="1620" w:type="dxa"/>
          </w:tcPr>
          <w:p w:rsidR="00254F23" w:rsidRPr="00E043A8" w:rsidRDefault="00A3424F" w:rsidP="00687B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8085997,96</w:t>
            </w:r>
          </w:p>
          <w:p w:rsidR="00254F23" w:rsidRPr="00687B5C" w:rsidRDefault="00254F23" w:rsidP="00687B5C">
            <w:pPr>
              <w:jc w:val="right"/>
              <w:rPr>
                <w:sz w:val="20"/>
              </w:rPr>
            </w:pPr>
          </w:p>
        </w:tc>
        <w:tc>
          <w:tcPr>
            <w:tcW w:w="1440" w:type="dxa"/>
          </w:tcPr>
          <w:p w:rsidR="00254F23" w:rsidRPr="004020F1" w:rsidRDefault="001806B6" w:rsidP="00A3424F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100,</w:t>
            </w:r>
            <w:r w:rsidR="00A3424F">
              <w:rPr>
                <w:b/>
                <w:sz w:val="20"/>
              </w:rPr>
              <w:t>4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254F23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Налоговые и неналоговые доходы всего, в т.ч.</w:t>
            </w:r>
          </w:p>
          <w:p w:rsidR="003D4E39" w:rsidRPr="00687B5C" w:rsidRDefault="003D4E39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1800" w:type="dxa"/>
          </w:tcPr>
          <w:p w:rsidR="00254F23" w:rsidRPr="00687B5C" w:rsidRDefault="00A3424F" w:rsidP="00FD0951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134</w:t>
            </w:r>
            <w:r w:rsidR="00FD0951">
              <w:rPr>
                <w:b/>
                <w:sz w:val="20"/>
              </w:rPr>
              <w:t>39</w:t>
            </w:r>
            <w:r>
              <w:rPr>
                <w:b/>
                <w:sz w:val="20"/>
              </w:rPr>
              <w:t>5,96</w:t>
            </w:r>
          </w:p>
        </w:tc>
        <w:tc>
          <w:tcPr>
            <w:tcW w:w="1620" w:type="dxa"/>
          </w:tcPr>
          <w:p w:rsidR="00254F23" w:rsidRPr="00E043A8" w:rsidRDefault="00A3424F" w:rsidP="00687B5C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168235,02</w:t>
            </w:r>
          </w:p>
        </w:tc>
        <w:tc>
          <w:tcPr>
            <w:tcW w:w="1440" w:type="dxa"/>
          </w:tcPr>
          <w:p w:rsidR="00254F23" w:rsidRPr="003E2AD0" w:rsidRDefault="00A3424F" w:rsidP="0048483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 w:rsidR="00484832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>,</w:t>
            </w:r>
            <w:r w:rsidR="00484832">
              <w:rPr>
                <w:b/>
                <w:sz w:val="20"/>
              </w:rPr>
              <w:t>2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3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Налог на доходы физических лиц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18210102000010000110</w:t>
            </w:r>
          </w:p>
        </w:tc>
        <w:tc>
          <w:tcPr>
            <w:tcW w:w="1800" w:type="dxa"/>
          </w:tcPr>
          <w:p w:rsidR="00254F23" w:rsidRPr="00687B5C" w:rsidRDefault="00E819AF" w:rsidP="00710DA5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350</w:t>
            </w:r>
            <w:r w:rsidR="00D6773B" w:rsidRPr="00687B5C">
              <w:rPr>
                <w:sz w:val="20"/>
              </w:rPr>
              <w:t>00</w:t>
            </w:r>
            <w:r w:rsidR="00254F23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E819AF" w:rsidP="00DE1AA2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E1AA2">
              <w:rPr>
                <w:sz w:val="20"/>
              </w:rPr>
              <w:t>3</w:t>
            </w:r>
            <w:r>
              <w:rPr>
                <w:sz w:val="20"/>
              </w:rPr>
              <w:t>115,99</w:t>
            </w:r>
          </w:p>
        </w:tc>
        <w:tc>
          <w:tcPr>
            <w:tcW w:w="1440" w:type="dxa"/>
          </w:tcPr>
          <w:p w:rsidR="00254F23" w:rsidRPr="00BB510C" w:rsidRDefault="00A3424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123,2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4</w:t>
            </w:r>
          </w:p>
        </w:tc>
        <w:tc>
          <w:tcPr>
            <w:tcW w:w="2880" w:type="dxa"/>
          </w:tcPr>
          <w:p w:rsidR="00254F23" w:rsidRPr="00687B5C" w:rsidRDefault="003D4E39" w:rsidP="00687B5C">
            <w:pPr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Единый </w:t>
            </w:r>
            <w:r w:rsidR="00254F23" w:rsidRPr="00687B5C">
              <w:rPr>
                <w:color w:val="000000"/>
                <w:sz w:val="20"/>
              </w:rPr>
              <w:t>сельскохозяйственный налог</w:t>
            </w:r>
          </w:p>
          <w:p w:rsidR="00254F23" w:rsidRPr="00687B5C" w:rsidRDefault="00254F23" w:rsidP="00687B5C">
            <w:pPr>
              <w:jc w:val="both"/>
              <w:rPr>
                <w:color w:val="000000"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18210503000100000110</w:t>
            </w:r>
          </w:p>
        </w:tc>
        <w:tc>
          <w:tcPr>
            <w:tcW w:w="1800" w:type="dxa"/>
          </w:tcPr>
          <w:p w:rsidR="00254F23" w:rsidRPr="00687B5C" w:rsidRDefault="00E819A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330</w:t>
            </w:r>
            <w:r w:rsidR="009C3D92">
              <w:rPr>
                <w:sz w:val="20"/>
              </w:rPr>
              <w:t>00</w:t>
            </w:r>
            <w:r w:rsidR="002B0D07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E819A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33506,85</w:t>
            </w:r>
          </w:p>
        </w:tc>
        <w:tc>
          <w:tcPr>
            <w:tcW w:w="1440" w:type="dxa"/>
          </w:tcPr>
          <w:p w:rsidR="00254F23" w:rsidRPr="00AC1827" w:rsidRDefault="00A3424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101,5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5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18210601030100000110</w:t>
            </w:r>
          </w:p>
        </w:tc>
        <w:tc>
          <w:tcPr>
            <w:tcW w:w="1800" w:type="dxa"/>
          </w:tcPr>
          <w:p w:rsidR="00254F23" w:rsidRPr="00687B5C" w:rsidRDefault="00E819A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</w:t>
            </w:r>
            <w:r w:rsidR="00254F23" w:rsidRPr="00687B5C">
              <w:rPr>
                <w:sz w:val="20"/>
              </w:rPr>
              <w:t>00,00</w:t>
            </w:r>
          </w:p>
        </w:tc>
        <w:tc>
          <w:tcPr>
            <w:tcW w:w="1620" w:type="dxa"/>
          </w:tcPr>
          <w:p w:rsidR="00254F23" w:rsidRPr="00710DA5" w:rsidRDefault="00E819AF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3618,01</w:t>
            </w:r>
          </w:p>
        </w:tc>
        <w:tc>
          <w:tcPr>
            <w:tcW w:w="1440" w:type="dxa"/>
          </w:tcPr>
          <w:p w:rsidR="00254F23" w:rsidRPr="00687B5C" w:rsidRDefault="00A3424F" w:rsidP="00561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103,4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6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Земельный налог, взимаемый по ставке, установленной подпунктом 1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18210606043100000110</w:t>
            </w:r>
          </w:p>
        </w:tc>
        <w:tc>
          <w:tcPr>
            <w:tcW w:w="1800" w:type="dxa"/>
          </w:tcPr>
          <w:p w:rsidR="00254F23" w:rsidRPr="00687B5C" w:rsidRDefault="00DE1AA2" w:rsidP="0056155F">
            <w:pPr>
              <w:jc w:val="center"/>
              <w:rPr>
                <w:sz w:val="20"/>
              </w:rPr>
            </w:pPr>
            <w:r>
              <w:rPr>
                <w:sz w:val="20"/>
              </w:rPr>
              <w:t>579</w:t>
            </w:r>
            <w:r w:rsidR="009C3D92">
              <w:rPr>
                <w:sz w:val="20"/>
              </w:rPr>
              <w:t>00</w:t>
            </w:r>
            <w:r w:rsidR="00EC188F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321B7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82917,21</w:t>
            </w:r>
          </w:p>
          <w:p w:rsidR="00254F23" w:rsidRPr="00687B5C" w:rsidRDefault="00254F23" w:rsidP="00687B5C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</w:tcPr>
          <w:p w:rsidR="00254F23" w:rsidRPr="00AC1827" w:rsidRDefault="00AC1827" w:rsidP="00A34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3424F">
              <w:rPr>
                <w:sz w:val="20"/>
              </w:rPr>
              <w:t>4</w:t>
            </w:r>
            <w:r>
              <w:rPr>
                <w:sz w:val="20"/>
              </w:rPr>
              <w:t>3</w:t>
            </w:r>
            <w:r w:rsidR="00A3424F">
              <w:rPr>
                <w:sz w:val="20"/>
              </w:rPr>
              <w:t>,2</w:t>
            </w:r>
          </w:p>
        </w:tc>
      </w:tr>
      <w:tr w:rsidR="00254F23" w:rsidRPr="00687B5C" w:rsidTr="00687B5C">
        <w:tc>
          <w:tcPr>
            <w:tcW w:w="648" w:type="dxa"/>
          </w:tcPr>
          <w:p w:rsidR="00254F23" w:rsidRPr="00687B5C" w:rsidRDefault="0090291D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7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Земельный налог, взимаемый по ставке, установленной подпунктом 2 пункта 1 статьи 394  Налогового  кодекса  РФ и применяемой к объекту  налогообложения, расположенному в границах сельских поселения</w:t>
            </w:r>
          </w:p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18210606033100000110</w:t>
            </w:r>
          </w:p>
        </w:tc>
        <w:tc>
          <w:tcPr>
            <w:tcW w:w="1800" w:type="dxa"/>
          </w:tcPr>
          <w:p w:rsidR="00254F23" w:rsidRPr="00687B5C" w:rsidRDefault="00321B7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9C3D92">
              <w:rPr>
                <w:sz w:val="20"/>
              </w:rPr>
              <w:t>00</w:t>
            </w:r>
            <w:r w:rsidR="00CB6AE4" w:rsidRPr="00687B5C">
              <w:rPr>
                <w:sz w:val="20"/>
              </w:rPr>
              <w:t>,00</w:t>
            </w:r>
          </w:p>
        </w:tc>
        <w:tc>
          <w:tcPr>
            <w:tcW w:w="1620" w:type="dxa"/>
          </w:tcPr>
          <w:p w:rsidR="00254F23" w:rsidRPr="00710DA5" w:rsidRDefault="00321B78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681,00</w:t>
            </w:r>
          </w:p>
        </w:tc>
        <w:tc>
          <w:tcPr>
            <w:tcW w:w="1440" w:type="dxa"/>
          </w:tcPr>
          <w:p w:rsidR="00254F23" w:rsidRPr="00AC1827" w:rsidRDefault="00AC1827" w:rsidP="00A342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3424F">
              <w:rPr>
                <w:sz w:val="20"/>
              </w:rPr>
              <w:t>1</w:t>
            </w:r>
            <w:r>
              <w:rPr>
                <w:sz w:val="20"/>
              </w:rPr>
              <w:t>3</w:t>
            </w:r>
            <w:r w:rsidR="00A3424F">
              <w:rPr>
                <w:sz w:val="20"/>
              </w:rPr>
              <w:t>,5</w:t>
            </w:r>
          </w:p>
        </w:tc>
      </w:tr>
      <w:tr w:rsidR="00D20BE5" w:rsidRPr="00687B5C" w:rsidTr="00687B5C">
        <w:tc>
          <w:tcPr>
            <w:tcW w:w="648" w:type="dxa"/>
          </w:tcPr>
          <w:p w:rsidR="00D20BE5" w:rsidRPr="00687B5C" w:rsidRDefault="00D20BE5" w:rsidP="007211A8">
            <w:pPr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880" w:type="dxa"/>
          </w:tcPr>
          <w:p w:rsidR="00D20BE5" w:rsidRDefault="00D20BE5" w:rsidP="00E227D6">
            <w:pPr>
              <w:rPr>
                <w:sz w:val="20"/>
              </w:rPr>
            </w:pPr>
            <w:r w:rsidRPr="004E3E08">
              <w:rPr>
                <w:sz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  <w:p w:rsidR="003D4E39" w:rsidRPr="004E3E08" w:rsidRDefault="003D4E39" w:rsidP="00E227D6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D20BE5" w:rsidRPr="00687B5C" w:rsidRDefault="00D20BE5" w:rsidP="00E227D6">
            <w:pPr>
              <w:rPr>
                <w:sz w:val="20"/>
              </w:rPr>
            </w:pPr>
            <w:r w:rsidRPr="00687B5C">
              <w:rPr>
                <w:sz w:val="20"/>
              </w:rPr>
              <w:t>045</w:t>
            </w:r>
            <w:r>
              <w:rPr>
                <w:sz w:val="20"/>
              </w:rPr>
              <w:t>11105025100000120</w:t>
            </w:r>
          </w:p>
        </w:tc>
        <w:tc>
          <w:tcPr>
            <w:tcW w:w="1800" w:type="dxa"/>
          </w:tcPr>
          <w:p w:rsidR="00D20BE5" w:rsidRPr="004E3E08" w:rsidRDefault="00321B78" w:rsidP="00FD0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D0951">
              <w:rPr>
                <w:sz w:val="20"/>
              </w:rPr>
              <w:t>39</w:t>
            </w:r>
            <w:r>
              <w:rPr>
                <w:sz w:val="20"/>
              </w:rPr>
              <w:t>5,96</w:t>
            </w:r>
          </w:p>
        </w:tc>
        <w:tc>
          <w:tcPr>
            <w:tcW w:w="1620" w:type="dxa"/>
          </w:tcPr>
          <w:p w:rsidR="00D20BE5" w:rsidRPr="004E3E08" w:rsidRDefault="00321B78" w:rsidP="00FD0951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D0951">
              <w:rPr>
                <w:sz w:val="20"/>
              </w:rPr>
              <w:t>39</w:t>
            </w:r>
            <w:r>
              <w:rPr>
                <w:sz w:val="20"/>
              </w:rPr>
              <w:t>5,96</w:t>
            </w:r>
          </w:p>
        </w:tc>
        <w:tc>
          <w:tcPr>
            <w:tcW w:w="1440" w:type="dxa"/>
          </w:tcPr>
          <w:p w:rsidR="00D20BE5" w:rsidRPr="00687B5C" w:rsidRDefault="00D20BE5" w:rsidP="00E227D6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254F23" w:rsidRPr="00687B5C" w:rsidTr="00687B5C">
        <w:trPr>
          <w:trHeight w:val="460"/>
        </w:trPr>
        <w:tc>
          <w:tcPr>
            <w:tcW w:w="648" w:type="dxa"/>
          </w:tcPr>
          <w:p w:rsidR="00254F23" w:rsidRPr="00687B5C" w:rsidRDefault="00D20BE5" w:rsidP="007211A8">
            <w:pPr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2880" w:type="dxa"/>
          </w:tcPr>
          <w:p w:rsidR="00254F23" w:rsidRPr="00687B5C" w:rsidRDefault="00254F23" w:rsidP="007211A8">
            <w:pPr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Бе</w:t>
            </w:r>
            <w:r w:rsidR="0090291D" w:rsidRPr="00687B5C">
              <w:rPr>
                <w:b/>
                <w:sz w:val="20"/>
              </w:rPr>
              <w:t xml:space="preserve">звозмездные поступления всего, </w:t>
            </w:r>
            <w:r w:rsidRPr="00687B5C">
              <w:rPr>
                <w:b/>
                <w:sz w:val="20"/>
              </w:rPr>
              <w:t>в т.ч.</w:t>
            </w:r>
          </w:p>
          <w:p w:rsidR="00254F23" w:rsidRPr="00687B5C" w:rsidRDefault="00254F23" w:rsidP="007211A8">
            <w:pPr>
              <w:rPr>
                <w:b/>
                <w:sz w:val="20"/>
              </w:rPr>
            </w:pPr>
          </w:p>
        </w:tc>
        <w:tc>
          <w:tcPr>
            <w:tcW w:w="2340" w:type="dxa"/>
          </w:tcPr>
          <w:p w:rsidR="00254F23" w:rsidRPr="00687B5C" w:rsidRDefault="00254F23" w:rsidP="007211A8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254F23" w:rsidRPr="00524DD7" w:rsidRDefault="00A3424F" w:rsidP="00D20B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7917762,94</w:t>
            </w:r>
          </w:p>
        </w:tc>
        <w:tc>
          <w:tcPr>
            <w:tcW w:w="1620" w:type="dxa"/>
          </w:tcPr>
          <w:p w:rsidR="00254F23" w:rsidRPr="00524DD7" w:rsidRDefault="00A3424F" w:rsidP="00D20BE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7917762,94</w:t>
            </w:r>
          </w:p>
        </w:tc>
        <w:tc>
          <w:tcPr>
            <w:tcW w:w="1440" w:type="dxa"/>
          </w:tcPr>
          <w:p w:rsidR="00254F23" w:rsidRPr="00687B5C" w:rsidRDefault="003512AC" w:rsidP="00687B5C">
            <w:pPr>
              <w:jc w:val="center"/>
              <w:rPr>
                <w:b/>
                <w:sz w:val="20"/>
              </w:rPr>
            </w:pPr>
            <w:r w:rsidRPr="00687B5C">
              <w:rPr>
                <w:b/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D20BE5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D20BE5">
              <w:rPr>
                <w:sz w:val="20"/>
              </w:rPr>
              <w:t>0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 xml:space="preserve">Дотации бюджетам сельских поселений на выравнивание  </w:t>
            </w:r>
            <w:r w:rsidRPr="00687B5C">
              <w:rPr>
                <w:sz w:val="20"/>
              </w:rPr>
              <w:lastRenderedPageBreak/>
              <w:t>уровня бюджетной обеспеченности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lastRenderedPageBreak/>
              <w:t>04520215001100000151</w:t>
            </w:r>
          </w:p>
        </w:tc>
        <w:tc>
          <w:tcPr>
            <w:tcW w:w="1800" w:type="dxa"/>
          </w:tcPr>
          <w:p w:rsidR="00B5102A" w:rsidRPr="00687B5C" w:rsidRDefault="009C3D92" w:rsidP="004E3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E3E08">
              <w:rPr>
                <w:sz w:val="20"/>
              </w:rPr>
              <w:t>46</w:t>
            </w:r>
            <w:r>
              <w:rPr>
                <w:sz w:val="20"/>
              </w:rPr>
              <w:t>15</w:t>
            </w:r>
            <w:r w:rsidR="00B5102A" w:rsidRPr="00687B5C">
              <w:rPr>
                <w:sz w:val="20"/>
              </w:rPr>
              <w:t>00,00</w:t>
            </w:r>
          </w:p>
        </w:tc>
        <w:tc>
          <w:tcPr>
            <w:tcW w:w="1620" w:type="dxa"/>
          </w:tcPr>
          <w:p w:rsidR="00B5102A" w:rsidRPr="00687B5C" w:rsidRDefault="009C3D92" w:rsidP="004E3E08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="004E3E08">
              <w:rPr>
                <w:sz w:val="20"/>
              </w:rPr>
              <w:t>46</w:t>
            </w:r>
            <w:r>
              <w:rPr>
                <w:sz w:val="20"/>
              </w:rPr>
              <w:t>15</w:t>
            </w:r>
            <w:r w:rsidR="00B5102A" w:rsidRPr="00687B5C">
              <w:rPr>
                <w:sz w:val="20"/>
              </w:rPr>
              <w:t>00,00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D20BE5">
            <w:pPr>
              <w:rPr>
                <w:sz w:val="20"/>
              </w:rPr>
            </w:pPr>
            <w:r w:rsidRPr="00687B5C">
              <w:rPr>
                <w:sz w:val="20"/>
              </w:rPr>
              <w:lastRenderedPageBreak/>
              <w:t>1</w:t>
            </w:r>
            <w:r w:rsidR="00D20BE5">
              <w:rPr>
                <w:sz w:val="20"/>
              </w:rPr>
              <w:t>1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04520215002100000151</w:t>
            </w:r>
          </w:p>
        </w:tc>
        <w:tc>
          <w:tcPr>
            <w:tcW w:w="1800" w:type="dxa"/>
          </w:tcPr>
          <w:p w:rsidR="00B5102A" w:rsidRPr="004E3E08" w:rsidRDefault="00AA30F2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673737,86</w:t>
            </w:r>
          </w:p>
        </w:tc>
        <w:tc>
          <w:tcPr>
            <w:tcW w:w="1620" w:type="dxa"/>
          </w:tcPr>
          <w:p w:rsidR="00B5102A" w:rsidRPr="00687B5C" w:rsidRDefault="00AA30F2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673737,86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rPr>
          <w:trHeight w:val="440"/>
        </w:trPr>
        <w:tc>
          <w:tcPr>
            <w:tcW w:w="648" w:type="dxa"/>
          </w:tcPr>
          <w:p w:rsidR="00B5102A" w:rsidRPr="00687B5C" w:rsidRDefault="00B5102A" w:rsidP="00042A96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042A96">
              <w:rPr>
                <w:sz w:val="20"/>
              </w:rPr>
              <w:t>2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Прочие субсидии бюджетам поселений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04520229999100000151</w:t>
            </w:r>
          </w:p>
        </w:tc>
        <w:tc>
          <w:tcPr>
            <w:tcW w:w="1800" w:type="dxa"/>
          </w:tcPr>
          <w:p w:rsidR="00B5102A" w:rsidRPr="00710DA5" w:rsidRDefault="00AA30F2" w:rsidP="009C3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324273,08</w:t>
            </w:r>
          </w:p>
        </w:tc>
        <w:tc>
          <w:tcPr>
            <w:tcW w:w="1620" w:type="dxa"/>
          </w:tcPr>
          <w:p w:rsidR="00B5102A" w:rsidRPr="00710DA5" w:rsidRDefault="00AA30F2" w:rsidP="009C3D9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324273,08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042A96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042A96">
              <w:rPr>
                <w:sz w:val="20"/>
              </w:rPr>
              <w:t>3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04520235118100000151</w:t>
            </w:r>
          </w:p>
        </w:tc>
        <w:tc>
          <w:tcPr>
            <w:tcW w:w="1800" w:type="dxa"/>
          </w:tcPr>
          <w:p w:rsidR="00B5102A" w:rsidRPr="00687B5C" w:rsidRDefault="00AA30F2" w:rsidP="0038058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115400,00</w:t>
            </w:r>
          </w:p>
        </w:tc>
        <w:tc>
          <w:tcPr>
            <w:tcW w:w="1620" w:type="dxa"/>
          </w:tcPr>
          <w:p w:rsidR="00B5102A" w:rsidRPr="00687B5C" w:rsidRDefault="00AA30F2" w:rsidP="00AA30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115400,00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  <w:tr w:rsidR="00B5102A" w:rsidRPr="00687B5C" w:rsidTr="00687B5C">
        <w:tc>
          <w:tcPr>
            <w:tcW w:w="648" w:type="dxa"/>
          </w:tcPr>
          <w:p w:rsidR="00B5102A" w:rsidRPr="00687B5C" w:rsidRDefault="00B5102A" w:rsidP="00042A96">
            <w:pPr>
              <w:rPr>
                <w:sz w:val="20"/>
              </w:rPr>
            </w:pPr>
            <w:r w:rsidRPr="00687B5C">
              <w:rPr>
                <w:sz w:val="20"/>
              </w:rPr>
              <w:t>1</w:t>
            </w:r>
            <w:r w:rsidR="00042A96">
              <w:rPr>
                <w:sz w:val="20"/>
              </w:rPr>
              <w:t>4</w:t>
            </w:r>
          </w:p>
        </w:tc>
        <w:tc>
          <w:tcPr>
            <w:tcW w:w="288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Средства, передаваемые бюджетам поселений из бюджетов района на осущ</w:t>
            </w:r>
            <w:r w:rsidR="00042A96">
              <w:rPr>
                <w:sz w:val="20"/>
              </w:rPr>
              <w:t>ествление</w:t>
            </w:r>
            <w:r w:rsidRPr="00687B5C">
              <w:rPr>
                <w:sz w:val="20"/>
              </w:rPr>
              <w:t xml:space="preserve"> части полн</w:t>
            </w:r>
            <w:r w:rsidR="00042A96">
              <w:rPr>
                <w:sz w:val="20"/>
              </w:rPr>
              <w:t xml:space="preserve">омочий </w:t>
            </w:r>
            <w:r w:rsidRPr="00687B5C">
              <w:rPr>
                <w:sz w:val="20"/>
              </w:rPr>
              <w:t xml:space="preserve"> по решению вопросов местного значения</w:t>
            </w:r>
          </w:p>
          <w:p w:rsidR="00B5102A" w:rsidRPr="00687B5C" w:rsidRDefault="00B5102A" w:rsidP="007211A8">
            <w:pPr>
              <w:rPr>
                <w:sz w:val="20"/>
              </w:rPr>
            </w:pPr>
          </w:p>
        </w:tc>
        <w:tc>
          <w:tcPr>
            <w:tcW w:w="2340" w:type="dxa"/>
          </w:tcPr>
          <w:p w:rsidR="00B5102A" w:rsidRPr="00687B5C" w:rsidRDefault="00B5102A" w:rsidP="007211A8">
            <w:pPr>
              <w:rPr>
                <w:sz w:val="20"/>
              </w:rPr>
            </w:pPr>
            <w:r w:rsidRPr="00687B5C">
              <w:rPr>
                <w:sz w:val="20"/>
              </w:rPr>
              <w:t>04520240014100000151</w:t>
            </w:r>
          </w:p>
        </w:tc>
        <w:tc>
          <w:tcPr>
            <w:tcW w:w="1800" w:type="dxa"/>
          </w:tcPr>
          <w:p w:rsidR="00B5102A" w:rsidRPr="004E3E08" w:rsidRDefault="00AA30F2" w:rsidP="00687B5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1342852,</w:t>
            </w:r>
            <w:r w:rsidR="004E3E08">
              <w:rPr>
                <w:sz w:val="20"/>
              </w:rPr>
              <w:t>00</w:t>
            </w:r>
          </w:p>
        </w:tc>
        <w:tc>
          <w:tcPr>
            <w:tcW w:w="1620" w:type="dxa"/>
          </w:tcPr>
          <w:p w:rsidR="00B5102A" w:rsidRPr="004E3E08" w:rsidRDefault="004E3E08" w:rsidP="00AA30F2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AA30F2">
              <w:rPr>
                <w:sz w:val="20"/>
              </w:rPr>
              <w:t>342852</w:t>
            </w:r>
            <w:r>
              <w:rPr>
                <w:sz w:val="20"/>
              </w:rPr>
              <w:t>,00</w:t>
            </w:r>
          </w:p>
        </w:tc>
        <w:tc>
          <w:tcPr>
            <w:tcW w:w="1440" w:type="dxa"/>
          </w:tcPr>
          <w:p w:rsidR="00B5102A" w:rsidRPr="00687B5C" w:rsidRDefault="00B5102A" w:rsidP="00687B5C">
            <w:pPr>
              <w:jc w:val="center"/>
              <w:rPr>
                <w:sz w:val="20"/>
              </w:rPr>
            </w:pPr>
            <w:r w:rsidRPr="00687B5C">
              <w:rPr>
                <w:sz w:val="20"/>
              </w:rPr>
              <w:t>100</w:t>
            </w:r>
          </w:p>
        </w:tc>
      </w:tr>
    </w:tbl>
    <w:p w:rsidR="00254F23" w:rsidRDefault="00254F23" w:rsidP="00254F23">
      <w:pPr>
        <w:tabs>
          <w:tab w:val="left" w:pos="7875"/>
        </w:tabs>
        <w:jc w:val="both"/>
      </w:pPr>
    </w:p>
    <w:tbl>
      <w:tblPr>
        <w:tblpPr w:leftFromText="180" w:rightFromText="180" w:vertAnchor="page" w:horzAnchor="margin" w:tblpXSpec="center" w:tblpY="1212"/>
        <w:tblW w:w="10681" w:type="dxa"/>
        <w:tblLayout w:type="fixed"/>
        <w:tblLook w:val="04A0"/>
      </w:tblPr>
      <w:tblGrid>
        <w:gridCol w:w="10681"/>
      </w:tblGrid>
      <w:tr w:rsidR="00254F23" w:rsidRPr="006307C8">
        <w:trPr>
          <w:trHeight w:val="362"/>
        </w:trPr>
        <w:tc>
          <w:tcPr>
            <w:tcW w:w="10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254F23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Приложение №2                                                                                                                                                                                                                    к Решению Совета Благовещенского </w:t>
            </w:r>
          </w:p>
          <w:p w:rsidR="00254F23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сельского поселения </w:t>
            </w:r>
          </w:p>
          <w:p w:rsidR="00254F23" w:rsidRPr="004020F1" w:rsidRDefault="00254F23" w:rsidP="007211A8">
            <w:pPr>
              <w:jc w:val="right"/>
              <w:rPr>
                <w:sz w:val="20"/>
              </w:rPr>
            </w:pPr>
            <w:r>
              <w:rPr>
                <w:sz w:val="20"/>
              </w:rPr>
              <w:t>№</w:t>
            </w:r>
            <w:r w:rsidR="00D22488">
              <w:rPr>
                <w:sz w:val="20"/>
              </w:rPr>
              <w:t xml:space="preserve">   </w:t>
            </w:r>
            <w:r w:rsidR="00491748">
              <w:rPr>
                <w:sz w:val="20"/>
              </w:rPr>
              <w:t xml:space="preserve"> </w:t>
            </w:r>
            <w:r w:rsidR="00F13C10">
              <w:rPr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 w:rsidR="00CD7AC5" w:rsidRPr="00A05FD1">
              <w:rPr>
                <w:sz w:val="20"/>
              </w:rPr>
              <w:t xml:space="preserve"> </w:t>
            </w:r>
            <w:r w:rsidR="00491748">
              <w:rPr>
                <w:sz w:val="20"/>
              </w:rPr>
              <w:t>2</w:t>
            </w:r>
            <w:r w:rsidR="00F51973">
              <w:rPr>
                <w:sz w:val="20"/>
              </w:rPr>
              <w:t>4</w:t>
            </w:r>
            <w:r w:rsidR="00375B0D">
              <w:rPr>
                <w:sz w:val="20"/>
              </w:rPr>
              <w:t>.0</w:t>
            </w:r>
            <w:r w:rsidR="00491748">
              <w:rPr>
                <w:sz w:val="20"/>
              </w:rPr>
              <w:t>5</w:t>
            </w:r>
            <w:r>
              <w:rPr>
                <w:sz w:val="20"/>
              </w:rPr>
              <w:t>.20</w:t>
            </w:r>
            <w:r w:rsidR="00054B41">
              <w:rPr>
                <w:sz w:val="20"/>
              </w:rPr>
              <w:t>2</w:t>
            </w:r>
            <w:r w:rsidR="00491748">
              <w:rPr>
                <w:sz w:val="20"/>
              </w:rPr>
              <w:t>4</w:t>
            </w:r>
          </w:p>
          <w:p w:rsidR="00254F23" w:rsidRPr="000D0038" w:rsidRDefault="00254F23" w:rsidP="007211A8">
            <w:pPr>
              <w:jc w:val="center"/>
              <w:rPr>
                <w:b/>
                <w:sz w:val="22"/>
                <w:szCs w:val="22"/>
              </w:rPr>
            </w:pPr>
            <w:r w:rsidRPr="000D0038">
              <w:rPr>
                <w:b/>
                <w:sz w:val="22"/>
                <w:szCs w:val="22"/>
              </w:rPr>
              <w:t>2. Расходы бюджета за 20</w:t>
            </w:r>
            <w:r w:rsidR="000D426F">
              <w:rPr>
                <w:b/>
                <w:sz w:val="22"/>
                <w:szCs w:val="22"/>
              </w:rPr>
              <w:t>2</w:t>
            </w:r>
            <w:r w:rsidR="00491748">
              <w:rPr>
                <w:b/>
                <w:sz w:val="22"/>
                <w:szCs w:val="22"/>
              </w:rPr>
              <w:t>3</w:t>
            </w:r>
            <w:r w:rsidRPr="000D0038">
              <w:rPr>
                <w:b/>
                <w:sz w:val="22"/>
                <w:szCs w:val="22"/>
              </w:rPr>
              <w:t xml:space="preserve"> год</w:t>
            </w:r>
          </w:p>
          <w:p w:rsidR="00254F23" w:rsidRPr="000D0038" w:rsidRDefault="00254F23" w:rsidP="007211A8">
            <w:pPr>
              <w:jc w:val="center"/>
              <w:rPr>
                <w:sz w:val="22"/>
                <w:szCs w:val="22"/>
              </w:rPr>
            </w:pPr>
          </w:p>
          <w:tbl>
            <w:tblPr>
              <w:tblW w:w="1008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184"/>
              <w:gridCol w:w="3424"/>
              <w:gridCol w:w="1800"/>
              <w:gridCol w:w="2280"/>
              <w:gridCol w:w="1395"/>
            </w:tblGrid>
            <w:tr w:rsidR="00254F23" w:rsidRPr="00687B5C" w:rsidTr="00687B5C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Раздел                          и подраздел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rPr>
                      <w:b/>
                      <w:sz w:val="20"/>
                    </w:rPr>
                  </w:pPr>
                  <w:r w:rsidRPr="00687B5C">
                    <w:rPr>
                      <w:sz w:val="20"/>
                    </w:rPr>
                    <w:tab/>
                  </w:r>
                  <w:r w:rsidRPr="00687B5C">
                    <w:rPr>
                      <w:b/>
                      <w:sz w:val="20"/>
                    </w:rPr>
                    <w:t>Вид расхода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Утверждено бюджетом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ind w:left="-828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 xml:space="preserve">   Исполнено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Процент исполнения</w:t>
                  </w:r>
                </w:p>
              </w:tc>
            </w:tr>
            <w:tr w:rsidR="00254F23" w:rsidRPr="00687B5C" w:rsidTr="00687B5C"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905"/>
                    </w:tabs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2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3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tabs>
                      <w:tab w:val="left" w:pos="1260"/>
                    </w:tabs>
                    <w:ind w:left="-828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ab/>
                    <w:t>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ind w:firstLine="708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5</w:t>
                  </w:r>
                </w:p>
              </w:tc>
            </w:tr>
            <w:tr w:rsidR="00254F23" w:rsidRPr="00687B5C" w:rsidTr="00687B5C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Итого расходов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27AB1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8052158,90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A0DAD" w:rsidP="00B6658A">
                  <w:pPr>
                    <w:framePr w:hSpace="180" w:wrap="around" w:vAnchor="page" w:hAnchor="margin" w:xAlign="center" w:y="1212"/>
                    <w:ind w:left="-108" w:right="-288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8038672,02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C1681" w:rsidRDefault="00EE06FC" w:rsidP="004C1681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99,</w:t>
                  </w:r>
                  <w:r w:rsidR="004C1681">
                    <w:rPr>
                      <w:b/>
                      <w:sz w:val="20"/>
                    </w:rPr>
                    <w:t>8</w:t>
                  </w:r>
                </w:p>
              </w:tc>
            </w:tr>
            <w:tr w:rsidR="00254F23" w:rsidRPr="00687B5C" w:rsidTr="00687B5C">
              <w:trPr>
                <w:trHeight w:val="34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0100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Общегосударственные вопросы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C1928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2622886,24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3560F" w:rsidRDefault="00603BC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  <w:lang w:val="en-US"/>
                    </w:rPr>
                    <w:t>2622885</w:t>
                  </w:r>
                  <w:r w:rsidR="0063560F">
                    <w:rPr>
                      <w:b/>
                      <w:sz w:val="20"/>
                    </w:rPr>
                    <w:t>,54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C168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b/>
                      <w:sz w:val="20"/>
                    </w:rPr>
                    <w:t>99,99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</w:tr>
            <w:tr w:rsidR="00254F23" w:rsidRPr="00687B5C" w:rsidTr="00687B5C">
              <w:trPr>
                <w:trHeight w:val="459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0102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724597,49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724597,49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10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0104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 xml:space="preserve"> 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1879875,75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1879875,05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1603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99,99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</w:p>
              </w:tc>
            </w:tr>
            <w:tr w:rsidR="00AE1E49" w:rsidRPr="00687B5C" w:rsidTr="00980BA1">
              <w:trPr>
                <w:trHeight w:val="50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687B5C" w:rsidRDefault="00AE1E49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>
                    <w:rPr>
                      <w:sz w:val="20"/>
                    </w:rPr>
                    <w:t>0105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AE1E49" w:rsidRDefault="00AE1E49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AE1E49">
                    <w:rPr>
                      <w:color w:val="000000"/>
                      <w:sz w:val="20"/>
                    </w:rPr>
                    <w:t>Судебная система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D22254" w:rsidRDefault="00D222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Pr="00D22254" w:rsidRDefault="00D222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  <w:lang w:val="en-US"/>
                    </w:rPr>
                  </w:pPr>
                  <w:r>
                    <w:rPr>
                      <w:sz w:val="20"/>
                      <w:lang w:val="en-US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E1E49" w:rsidRDefault="00E16031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</w:t>
                  </w:r>
                </w:p>
              </w:tc>
            </w:tr>
            <w:tr w:rsidR="00254F23" w:rsidRPr="00687B5C" w:rsidTr="00687B5C">
              <w:trPr>
                <w:trHeight w:val="53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0111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Резервные фонды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</w:t>
                  </w:r>
                </w:p>
              </w:tc>
            </w:tr>
            <w:tr w:rsidR="00254F23" w:rsidRPr="00687B5C" w:rsidTr="00687B5C">
              <w:trPr>
                <w:trHeight w:val="56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0113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Другие общегосударственные вопросы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2A0DAD">
                    <w:rPr>
                      <w:sz w:val="20"/>
                    </w:rPr>
                    <w:t>41</w:t>
                  </w:r>
                  <w:r>
                    <w:rPr>
                      <w:sz w:val="20"/>
                    </w:rPr>
                    <w:t>3,00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  <w:r w:rsidR="002A0DAD">
                    <w:rPr>
                      <w:sz w:val="20"/>
                    </w:rPr>
                    <w:t>41</w:t>
                  </w:r>
                  <w:r>
                    <w:rPr>
                      <w:sz w:val="20"/>
                    </w:rPr>
                    <w:t>3,00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3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0200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оборона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2A0DAD">
                    <w:rPr>
                      <w:b/>
                      <w:sz w:val="20"/>
                    </w:rPr>
                    <w:t>154</w:t>
                  </w:r>
                  <w:r w:rsidR="00AE1E49">
                    <w:rPr>
                      <w:b/>
                      <w:sz w:val="20"/>
                    </w:rPr>
                    <w:t>0</w:t>
                  </w:r>
                  <w:r w:rsidR="00F912F3" w:rsidRPr="00687B5C">
                    <w:rPr>
                      <w:b/>
                      <w:sz w:val="20"/>
                    </w:rPr>
                    <w:t>0</w:t>
                  </w:r>
                  <w:r w:rsidR="00254F23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2A0DAD">
                    <w:rPr>
                      <w:b/>
                      <w:sz w:val="20"/>
                    </w:rPr>
                    <w:t>154</w:t>
                  </w:r>
                  <w:r w:rsidR="00AE1E49">
                    <w:rPr>
                      <w:b/>
                      <w:sz w:val="20"/>
                    </w:rPr>
                    <w:t>0</w:t>
                  </w:r>
                  <w:r w:rsidR="00F912F3" w:rsidRPr="00687B5C">
                    <w:rPr>
                      <w:b/>
                      <w:sz w:val="20"/>
                    </w:rPr>
                    <w:t>0</w:t>
                  </w:r>
                  <w:r w:rsidR="00B970A3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0203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Мобилизационная и вневойсковая подготовка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2A0DAD">
                    <w:rPr>
                      <w:sz w:val="20"/>
                    </w:rPr>
                    <w:t>154</w:t>
                  </w:r>
                  <w:r w:rsidR="00AE1E49">
                    <w:rPr>
                      <w:sz w:val="20"/>
                    </w:rPr>
                    <w:t>0</w:t>
                  </w:r>
                  <w:r w:rsidR="00F912F3" w:rsidRPr="00687B5C">
                    <w:rPr>
                      <w:sz w:val="20"/>
                    </w:rPr>
                    <w:t>0</w:t>
                  </w:r>
                  <w:r w:rsidR="00B970A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2A0DAD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2A0DAD">
                    <w:rPr>
                      <w:sz w:val="20"/>
                    </w:rPr>
                    <w:t>154</w:t>
                  </w:r>
                  <w:r w:rsidR="00AE1E49">
                    <w:rPr>
                      <w:sz w:val="20"/>
                    </w:rPr>
                    <w:t>0</w:t>
                  </w:r>
                  <w:r w:rsidR="00F912F3" w:rsidRPr="00687B5C">
                    <w:rPr>
                      <w:sz w:val="20"/>
                    </w:rPr>
                    <w:t>0</w:t>
                  </w:r>
                  <w:r w:rsidR="00B970A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F912F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0300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безопасность и правоохранительная деятельность</w:t>
                  </w:r>
                </w:p>
                <w:p w:rsidR="00F912F3" w:rsidRPr="00687B5C" w:rsidRDefault="00F912F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D64320" w:rsidRDefault="002A0DAD" w:rsidP="003D6660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3D6660">
                    <w:rPr>
                      <w:b/>
                      <w:sz w:val="20"/>
                    </w:rPr>
                    <w:t>82640</w:t>
                  </w:r>
                  <w:r>
                    <w:rPr>
                      <w:b/>
                      <w:sz w:val="20"/>
                    </w:rPr>
                    <w:t>,</w:t>
                  </w:r>
                  <w:r w:rsidR="003D6660"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D64320" w:rsidRDefault="002A0DAD" w:rsidP="003D6660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3D6660">
                    <w:rPr>
                      <w:b/>
                      <w:sz w:val="20"/>
                    </w:rPr>
                    <w:t>82640</w:t>
                  </w:r>
                  <w:r>
                    <w:rPr>
                      <w:b/>
                      <w:sz w:val="20"/>
                    </w:rPr>
                    <w:t>,</w:t>
                  </w:r>
                  <w:r w:rsidR="003D6660">
                    <w:rPr>
                      <w:b/>
                      <w:sz w:val="20"/>
                    </w:rPr>
                    <w:t>3</w:t>
                  </w:r>
                  <w:r>
                    <w:rPr>
                      <w:b/>
                      <w:sz w:val="20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912F3" w:rsidRPr="00687B5C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0310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Обеспечение пожарной безопасности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2A0DAD" w:rsidP="003D6660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3D6660">
                    <w:rPr>
                      <w:sz w:val="20"/>
                    </w:rPr>
                    <w:t>82640</w:t>
                  </w:r>
                  <w:r>
                    <w:rPr>
                      <w:sz w:val="20"/>
                    </w:rPr>
                    <w:t>,</w:t>
                  </w:r>
                  <w:r w:rsidR="003D6660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D64320" w:rsidRDefault="002A0DAD" w:rsidP="003D6660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  <w:r w:rsidR="003D6660">
                    <w:rPr>
                      <w:sz w:val="20"/>
                    </w:rPr>
                    <w:t>82640</w:t>
                  </w:r>
                  <w:r>
                    <w:rPr>
                      <w:sz w:val="20"/>
                    </w:rPr>
                    <w:t>,</w:t>
                  </w:r>
                  <w:r w:rsidR="003D6660">
                    <w:rPr>
                      <w:sz w:val="20"/>
                    </w:rPr>
                    <w:t>3</w:t>
                  </w: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A0DAD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0400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Национальная экономика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64320" w:rsidP="00E63564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E63564">
                    <w:rPr>
                      <w:b/>
                      <w:sz w:val="20"/>
                    </w:rPr>
                    <w:t>187521</w:t>
                  </w:r>
                  <w:r w:rsidR="00E919EE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E63564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1</w:t>
                  </w:r>
                  <w:r w:rsidR="00E63564">
                    <w:rPr>
                      <w:b/>
                      <w:sz w:val="20"/>
                    </w:rPr>
                    <w:t>187521</w:t>
                  </w:r>
                  <w:r w:rsidR="00E919EE" w:rsidRPr="00687B5C">
                    <w:rPr>
                      <w:b/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B7079F" w:rsidRPr="00687B5C" w:rsidTr="00687B5C">
              <w:trPr>
                <w:trHeight w:val="34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B7079F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B7079F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Сельское хозяйство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823BB5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5669</w:t>
                  </w:r>
                  <w:r w:rsidR="00F52A54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823BB5" w:rsidP="00EE359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5669</w:t>
                  </w:r>
                  <w:r w:rsidR="00F52A54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079F" w:rsidRPr="00687B5C" w:rsidRDefault="00F52A5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8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0408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Транспорт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823BB5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823BB5">
                    <w:rPr>
                      <w:sz w:val="20"/>
                    </w:rPr>
                    <w:t>858</w:t>
                  </w:r>
                  <w:r w:rsidR="00980BA1">
                    <w:rPr>
                      <w:sz w:val="20"/>
                      <w:lang w:val="en-US"/>
                    </w:rPr>
                    <w:t>00</w:t>
                  </w:r>
                  <w:r w:rsidR="00254F2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446F9F" w:rsidP="00E63564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  <w:r w:rsidR="00E63564">
                    <w:rPr>
                      <w:sz w:val="20"/>
                    </w:rPr>
                    <w:t>858</w:t>
                  </w:r>
                  <w:r w:rsidR="00980BA1">
                    <w:rPr>
                      <w:sz w:val="20"/>
                      <w:lang w:val="en-US"/>
                    </w:rPr>
                    <w:t>00</w:t>
                  </w:r>
                  <w:r w:rsidR="00254F23" w:rsidRPr="00687B5C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551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0409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796052</w:t>
                  </w:r>
                  <w:r w:rsidR="00446F9F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E63564" w:rsidP="00E63564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796052</w:t>
                  </w:r>
                  <w:r w:rsidR="00446F9F">
                    <w:rPr>
                      <w:sz w:val="20"/>
                    </w:rPr>
                    <w:t>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526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0500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Жилищно-коммунальное хозяйство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861863,78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810CA3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848377,60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63560F" w:rsidP="006D1532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98,4</w:t>
                  </w:r>
                </w:p>
              </w:tc>
            </w:tr>
            <w:tr w:rsidR="00254F23" w:rsidRPr="00687B5C" w:rsidTr="00687B5C">
              <w:trPr>
                <w:trHeight w:val="353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0502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Коммунальное хозяйство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="007E2C8B" w:rsidRPr="00687B5C">
                    <w:rPr>
                      <w:sz w:val="20"/>
                    </w:rPr>
                    <w:t>00</w:t>
                  </w:r>
                  <w:r w:rsidR="001F397E" w:rsidRPr="00687B5C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60</w:t>
                  </w:r>
                  <w:r w:rsidR="007E2C8B" w:rsidRPr="00687B5C">
                    <w:rPr>
                      <w:sz w:val="20"/>
                    </w:rPr>
                    <w:t>00</w:t>
                  </w:r>
                  <w:r w:rsidR="001F397E" w:rsidRPr="00687B5C"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424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0503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Благоустройство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801863,78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446F9F" w:rsidRDefault="00E63564" w:rsidP="00810CA3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788377,60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D1532" w:rsidRDefault="00980BA1" w:rsidP="006D1532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  <w:lang w:val="en-US"/>
                    </w:rPr>
                    <w:t>98.</w:t>
                  </w:r>
                  <w:r w:rsidR="006D1532">
                    <w:rPr>
                      <w:sz w:val="20"/>
                    </w:rPr>
                    <w:t>8</w:t>
                  </w:r>
                </w:p>
              </w:tc>
            </w:tr>
            <w:tr w:rsidR="00254F23" w:rsidRPr="00687B5C" w:rsidTr="00980BA1">
              <w:trPr>
                <w:trHeight w:val="407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0800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 xml:space="preserve">Культура, кинематография 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2917873,78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E63564" w:rsidP="00446F9F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2917873,78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60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Социальная политика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1F397E" w:rsidP="00E63564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</w:t>
                  </w:r>
                  <w:r w:rsidR="00E63564">
                    <w:rPr>
                      <w:b/>
                      <w:sz w:val="20"/>
                    </w:rPr>
                    <w:t>59</w:t>
                  </w:r>
                  <w:r w:rsidRPr="00687B5C">
                    <w:rPr>
                      <w:b/>
                      <w:sz w:val="20"/>
                    </w:rPr>
                    <w:t>000,00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1F397E" w:rsidP="00E63564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</w:t>
                  </w:r>
                  <w:r w:rsidR="00E63564">
                    <w:rPr>
                      <w:b/>
                      <w:sz w:val="20"/>
                    </w:rPr>
                    <w:t>59</w:t>
                  </w:r>
                  <w:r w:rsidRPr="00687B5C">
                    <w:rPr>
                      <w:b/>
                      <w:sz w:val="20"/>
                    </w:rPr>
                    <w:t>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100</w:t>
                  </w:r>
                </w:p>
              </w:tc>
            </w:tr>
            <w:tr w:rsidR="00254F23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1001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Пенсионное обеспечение</w:t>
                  </w:r>
                </w:p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72CA8" w:rsidP="00E63564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</w:t>
                  </w:r>
                  <w:r w:rsidR="00E63564">
                    <w:rPr>
                      <w:sz w:val="20"/>
                    </w:rPr>
                    <w:t>59</w:t>
                  </w:r>
                  <w:r w:rsidR="00254F23" w:rsidRPr="00687B5C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D72CA8" w:rsidP="00E63564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</w:t>
                  </w:r>
                  <w:r w:rsidR="00E63564">
                    <w:rPr>
                      <w:sz w:val="20"/>
                    </w:rPr>
                    <w:t>59</w:t>
                  </w:r>
                  <w:r w:rsidR="00254F23" w:rsidRPr="00687B5C">
                    <w:rPr>
                      <w:sz w:val="20"/>
                    </w:rPr>
                    <w:t>000,00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54F23" w:rsidRPr="00687B5C" w:rsidRDefault="00254F23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100</w:t>
                  </w:r>
                </w:p>
              </w:tc>
            </w:tr>
            <w:tr w:rsidR="007E2C8B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1100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b/>
                      <w:sz w:val="20"/>
                    </w:rPr>
                  </w:pPr>
                  <w:r w:rsidRPr="00687B5C">
                    <w:rPr>
                      <w:b/>
                      <w:sz w:val="20"/>
                    </w:rPr>
                    <w:t>Физическая культура и спорт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4973,76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E63564" w:rsidP="00687B5C">
                  <w:pPr>
                    <w:framePr w:hSpace="180" w:wrap="around" w:vAnchor="page" w:hAnchor="margin" w:xAlign="center" w:y="1212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4973,76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63560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  <w:r w:rsidR="00EE359C">
                    <w:rPr>
                      <w:sz w:val="20"/>
                    </w:rPr>
                    <w:t>0</w:t>
                  </w:r>
                </w:p>
              </w:tc>
            </w:tr>
            <w:tr w:rsidR="007E2C8B" w:rsidRPr="00687B5C" w:rsidTr="00687B5C">
              <w:trPr>
                <w:trHeight w:val="355"/>
              </w:trPr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1105</w:t>
                  </w:r>
                </w:p>
              </w:tc>
              <w:tc>
                <w:tcPr>
                  <w:tcW w:w="3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7E2C8B" w:rsidP="00687B5C">
                  <w:pPr>
                    <w:framePr w:hSpace="180" w:wrap="around" w:vAnchor="page" w:hAnchor="margin" w:xAlign="center" w:y="1212"/>
                    <w:rPr>
                      <w:sz w:val="20"/>
                    </w:rPr>
                  </w:pPr>
                  <w:r w:rsidRPr="00687B5C">
                    <w:rPr>
                      <w:sz w:val="20"/>
                    </w:rPr>
                    <w:t>Другие вопросы в области физической культуры и спорта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446F9F" w:rsidRDefault="00E63564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4973,76</w:t>
                  </w:r>
                </w:p>
              </w:tc>
              <w:tc>
                <w:tcPr>
                  <w:tcW w:w="2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446F9F" w:rsidRDefault="00E63564" w:rsidP="00980BA1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4973,76</w:t>
                  </w:r>
                </w:p>
              </w:tc>
              <w:tc>
                <w:tcPr>
                  <w:tcW w:w="13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E2C8B" w:rsidRPr="00687B5C" w:rsidRDefault="0063560F" w:rsidP="00687B5C">
                  <w:pPr>
                    <w:framePr w:hSpace="180" w:wrap="around" w:vAnchor="page" w:hAnchor="margin" w:xAlign="center" w:y="1212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  <w:r w:rsidR="00EE359C">
                    <w:rPr>
                      <w:sz w:val="20"/>
                    </w:rPr>
                    <w:t>0</w:t>
                  </w:r>
                </w:p>
              </w:tc>
            </w:tr>
          </w:tbl>
          <w:p w:rsidR="00254F23" w:rsidRPr="006307C8" w:rsidRDefault="00254F23" w:rsidP="007211A8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254F23" w:rsidRPr="00E04142" w:rsidRDefault="00254F23" w:rsidP="003D6C0E">
      <w:pPr>
        <w:jc w:val="right"/>
        <w:rPr>
          <w:sz w:val="2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Pr="00E04142">
        <w:rPr>
          <w:sz w:val="20"/>
        </w:rPr>
        <w:lastRenderedPageBreak/>
        <w:t xml:space="preserve">Приложение №3                                                                                                                                                                                                                    к Решению Совета Благовещенского </w:t>
      </w:r>
    </w:p>
    <w:p w:rsidR="00254F23" w:rsidRPr="00E04142" w:rsidRDefault="00254F23" w:rsidP="00254F23">
      <w:pPr>
        <w:jc w:val="right"/>
        <w:rPr>
          <w:sz w:val="20"/>
        </w:rPr>
      </w:pPr>
      <w:r w:rsidRPr="00E04142">
        <w:rPr>
          <w:sz w:val="20"/>
        </w:rPr>
        <w:t xml:space="preserve">сельского поселения </w:t>
      </w:r>
    </w:p>
    <w:p w:rsidR="00254F23" w:rsidRPr="003C1689" w:rsidRDefault="00254F23" w:rsidP="00254F23">
      <w:pPr>
        <w:jc w:val="right"/>
        <w:rPr>
          <w:sz w:val="20"/>
        </w:rPr>
      </w:pPr>
      <w:r w:rsidRPr="00E04142">
        <w:rPr>
          <w:sz w:val="20"/>
        </w:rPr>
        <w:t>№</w:t>
      </w:r>
      <w:r w:rsidR="003C1689" w:rsidRPr="003C1689">
        <w:rPr>
          <w:sz w:val="20"/>
        </w:rPr>
        <w:t xml:space="preserve"> </w:t>
      </w:r>
      <w:r w:rsidR="00D22488">
        <w:rPr>
          <w:sz w:val="20"/>
        </w:rPr>
        <w:t xml:space="preserve">   </w:t>
      </w:r>
      <w:r w:rsidR="003C1689" w:rsidRPr="003C1689">
        <w:rPr>
          <w:sz w:val="20"/>
        </w:rPr>
        <w:t xml:space="preserve">   </w:t>
      </w:r>
      <w:r w:rsidRPr="00E04142">
        <w:rPr>
          <w:sz w:val="20"/>
        </w:rPr>
        <w:t xml:space="preserve"> от</w:t>
      </w:r>
      <w:r w:rsidR="00354950">
        <w:rPr>
          <w:sz w:val="20"/>
        </w:rPr>
        <w:t xml:space="preserve"> </w:t>
      </w:r>
      <w:r w:rsidR="00EC0056">
        <w:rPr>
          <w:sz w:val="20"/>
        </w:rPr>
        <w:t>2</w:t>
      </w:r>
      <w:r w:rsidR="0063560F">
        <w:rPr>
          <w:sz w:val="20"/>
        </w:rPr>
        <w:t>4</w:t>
      </w:r>
      <w:r w:rsidR="00375B0D">
        <w:rPr>
          <w:sz w:val="20"/>
        </w:rPr>
        <w:t>.0</w:t>
      </w:r>
      <w:r w:rsidR="00EC0056">
        <w:rPr>
          <w:sz w:val="20"/>
        </w:rPr>
        <w:t>5</w:t>
      </w:r>
      <w:r w:rsidRPr="00E04142">
        <w:rPr>
          <w:sz w:val="20"/>
        </w:rPr>
        <w:t>.20</w:t>
      </w:r>
      <w:r w:rsidR="00C17A26">
        <w:rPr>
          <w:sz w:val="20"/>
        </w:rPr>
        <w:t>2</w:t>
      </w:r>
      <w:r w:rsidR="00EC0056">
        <w:rPr>
          <w:sz w:val="20"/>
        </w:rPr>
        <w:t>4</w:t>
      </w:r>
    </w:p>
    <w:p w:rsidR="00254F23" w:rsidRPr="00E04142" w:rsidRDefault="00254F23" w:rsidP="00254F23">
      <w:pPr>
        <w:ind w:left="2832" w:firstLine="708"/>
        <w:jc w:val="both"/>
        <w:rPr>
          <w:b/>
          <w:sz w:val="20"/>
        </w:rPr>
      </w:pPr>
    </w:p>
    <w:p w:rsidR="00254F23" w:rsidRPr="00396858" w:rsidRDefault="00254F23" w:rsidP="00254F23">
      <w:pPr>
        <w:jc w:val="center"/>
        <w:rPr>
          <w:rFonts w:ascii="Arial" w:hAnsi="Arial" w:cs="Arial"/>
          <w:b/>
          <w:sz w:val="24"/>
          <w:szCs w:val="24"/>
        </w:rPr>
      </w:pPr>
      <w:r w:rsidRPr="00953C5B">
        <w:rPr>
          <w:b/>
          <w:bCs/>
          <w:color w:val="000000"/>
          <w:sz w:val="24"/>
          <w:szCs w:val="24"/>
        </w:rPr>
        <w:t>3. Источники финансирования дефицита бюджета</w:t>
      </w:r>
      <w:r>
        <w:rPr>
          <w:b/>
          <w:bCs/>
          <w:color w:val="000000"/>
          <w:sz w:val="24"/>
          <w:szCs w:val="24"/>
        </w:rPr>
        <w:t xml:space="preserve"> Благовещенского сельского поселения за 20</w:t>
      </w:r>
      <w:r w:rsidR="000D426F">
        <w:rPr>
          <w:b/>
          <w:bCs/>
          <w:color w:val="000000"/>
          <w:sz w:val="24"/>
          <w:szCs w:val="24"/>
        </w:rPr>
        <w:t>2</w:t>
      </w:r>
      <w:r w:rsidR="00EC0056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254F23" w:rsidRPr="00AC2A5E" w:rsidRDefault="00254F23" w:rsidP="00254F23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10622" w:type="dxa"/>
        <w:tblInd w:w="-484" w:type="dxa"/>
        <w:tblLook w:val="04A0"/>
      </w:tblPr>
      <w:tblGrid>
        <w:gridCol w:w="2694"/>
        <w:gridCol w:w="797"/>
        <w:gridCol w:w="2493"/>
        <w:gridCol w:w="1549"/>
        <w:gridCol w:w="1569"/>
        <w:gridCol w:w="1549"/>
      </w:tblGrid>
      <w:tr w:rsidR="00254F23" w:rsidRPr="00484832">
        <w:trPr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84832" w:rsidRDefault="00254F23" w:rsidP="007211A8">
            <w:pPr>
              <w:jc w:val="center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84832" w:rsidRDefault="00254F23" w:rsidP="007211A8">
            <w:pPr>
              <w:jc w:val="center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Код строки</w:t>
            </w:r>
          </w:p>
        </w:tc>
        <w:tc>
          <w:tcPr>
            <w:tcW w:w="249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54F23" w:rsidRPr="00484832" w:rsidRDefault="00254F23" w:rsidP="007211A8">
            <w:pPr>
              <w:jc w:val="center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Утверждено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Исполнено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Процент</w:t>
            </w:r>
          </w:p>
        </w:tc>
      </w:tr>
      <w:tr w:rsidR="00254F23" w:rsidRPr="00484832">
        <w:trPr>
          <w:trHeight w:val="240"/>
        </w:trPr>
        <w:tc>
          <w:tcPr>
            <w:tcW w:w="26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  <w:tc>
          <w:tcPr>
            <w:tcW w:w="768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2493" w:type="dxa"/>
            <w:vMerge/>
            <w:tcBorders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бюджеты сельских поселений</w:t>
            </w:r>
          </w:p>
        </w:tc>
        <w:tc>
          <w:tcPr>
            <w:tcW w:w="15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бюджеты сельских поселений</w:t>
            </w:r>
          </w:p>
        </w:tc>
        <w:tc>
          <w:tcPr>
            <w:tcW w:w="154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бюджеты сельских поселений</w:t>
            </w: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7211A8">
            <w:pPr>
              <w:rPr>
                <w:sz w:val="20"/>
              </w:rPr>
            </w:pPr>
            <w:r w:rsidRPr="00484832">
              <w:rPr>
                <w:sz w:val="20"/>
              </w:rPr>
              <w:t>Источники финансирования дефицита бюджетов -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500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743394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47325,94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7211A8">
            <w:pPr>
              <w:rPr>
                <w:sz w:val="20"/>
              </w:rPr>
            </w:pPr>
            <w:r w:rsidRPr="00484832">
              <w:rPr>
                <w:sz w:val="20"/>
              </w:rPr>
              <w:t xml:space="preserve">     в том числе: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100" w:firstLine="200"/>
              <w:rPr>
                <w:sz w:val="20"/>
              </w:rPr>
            </w:pPr>
            <w:r w:rsidRPr="00484832">
              <w:rPr>
                <w:sz w:val="20"/>
              </w:rPr>
              <w:t>источники внутреннего финансирования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520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7211A8">
            <w:pPr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5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484832">
            <w:pPr>
              <w:ind w:firstLineChars="100" w:firstLine="200"/>
              <w:rPr>
                <w:sz w:val="20"/>
              </w:rPr>
            </w:pPr>
            <w:r w:rsidRPr="00484832">
              <w:rPr>
                <w:sz w:val="20"/>
              </w:rPr>
              <w:t xml:space="preserve">источники внешнего финансирования 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620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>из них: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 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100" w:firstLine="200"/>
              <w:rPr>
                <w:sz w:val="20"/>
              </w:rPr>
            </w:pPr>
            <w:r w:rsidRPr="00484832">
              <w:rPr>
                <w:sz w:val="20"/>
              </w:rPr>
              <w:t>изменение остатков средств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067DE0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700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000 0105000000 0000 000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067DE0" w:rsidP="007211A8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right"/>
              <w:rPr>
                <w:color w:val="000000"/>
                <w:sz w:val="20"/>
              </w:rPr>
            </w:pPr>
          </w:p>
        </w:tc>
      </w:tr>
      <w:tr w:rsidR="00254F23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254F23" w:rsidRPr="00484832" w:rsidRDefault="00254F23" w:rsidP="00484832">
            <w:pPr>
              <w:ind w:firstLineChars="100" w:firstLine="200"/>
              <w:rPr>
                <w:sz w:val="20"/>
              </w:rPr>
            </w:pPr>
            <w:r w:rsidRPr="00484832">
              <w:rPr>
                <w:sz w:val="20"/>
              </w:rPr>
              <w:t>увеличение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254F23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743394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8085997,96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254F23" w:rsidRPr="00484832" w:rsidRDefault="00743394" w:rsidP="00022815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100,</w:t>
            </w:r>
            <w:r w:rsidR="00022815" w:rsidRPr="00484832">
              <w:rPr>
                <w:color w:val="000000"/>
                <w:sz w:val="20"/>
              </w:rPr>
              <w:t xml:space="preserve"> </w:t>
            </w:r>
            <w:r w:rsidR="004C1681" w:rsidRPr="00484832">
              <w:rPr>
                <w:color w:val="000000"/>
                <w:sz w:val="20"/>
              </w:rPr>
              <w:t>4</w:t>
            </w:r>
          </w:p>
        </w:tc>
      </w:tr>
      <w:tr w:rsidR="004C1681" w:rsidRPr="0048483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Увеличение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000 0105020000 0000 500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8085997,96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022815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100</w:t>
            </w:r>
            <w:r w:rsidR="00022815" w:rsidRPr="00484832">
              <w:rPr>
                <w:color w:val="000000"/>
                <w:sz w:val="20"/>
              </w:rPr>
              <w:t>,</w:t>
            </w:r>
            <w:r w:rsidRPr="00484832">
              <w:rPr>
                <w:color w:val="000000"/>
                <w:sz w:val="20"/>
              </w:rPr>
              <w:t>4</w:t>
            </w:r>
          </w:p>
        </w:tc>
      </w:tr>
      <w:tr w:rsidR="004C1681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000 0105020100 0000 510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022815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022815" w:rsidRPr="00484832">
              <w:rPr>
                <w:sz w:val="20"/>
              </w:rPr>
              <w:t>8085997,96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022815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100,</w:t>
            </w:r>
            <w:r w:rsidR="00022815" w:rsidRPr="00484832">
              <w:rPr>
                <w:color w:val="000000"/>
                <w:sz w:val="20"/>
              </w:rPr>
              <w:t xml:space="preserve"> </w:t>
            </w:r>
            <w:r w:rsidRPr="00484832">
              <w:rPr>
                <w:color w:val="000000"/>
                <w:sz w:val="20"/>
              </w:rPr>
              <w:t>4</w:t>
            </w:r>
          </w:p>
        </w:tc>
      </w:tr>
      <w:tr w:rsidR="004C1681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Увеличение прочих остатков денежных средств 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710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000 0105020105 0000 510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63560F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63560F"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022815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-</w:t>
            </w:r>
            <w:r w:rsidR="00022815" w:rsidRPr="00484832">
              <w:rPr>
                <w:sz w:val="20"/>
              </w:rPr>
              <w:t>8085997,96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022815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100,</w:t>
            </w:r>
            <w:r w:rsidR="00022815" w:rsidRPr="00484832">
              <w:rPr>
                <w:color w:val="000000"/>
                <w:sz w:val="20"/>
              </w:rPr>
              <w:t xml:space="preserve"> </w:t>
            </w:r>
            <w:r w:rsidRPr="00484832">
              <w:rPr>
                <w:color w:val="000000"/>
                <w:sz w:val="20"/>
              </w:rPr>
              <w:t>4</w:t>
            </w:r>
          </w:p>
        </w:tc>
      </w:tr>
      <w:tr w:rsidR="00F50726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50726" w:rsidRPr="00484832" w:rsidRDefault="00F50726" w:rsidP="00484832">
            <w:pPr>
              <w:ind w:firstLineChars="100" w:firstLine="200"/>
              <w:rPr>
                <w:sz w:val="20"/>
              </w:rPr>
            </w:pPr>
            <w:r w:rsidRPr="00484832">
              <w:rPr>
                <w:sz w:val="20"/>
              </w:rPr>
              <w:t>уменьшение остатков средств, всего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Pr="00484832" w:rsidRDefault="00F50726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Pr="00484832" w:rsidRDefault="00F50726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х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Pr="00484832" w:rsidRDefault="0063560F" w:rsidP="00F5072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50726" w:rsidRPr="00484832" w:rsidRDefault="00022815" w:rsidP="00F5072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8038672,02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F50726" w:rsidRPr="00484832" w:rsidRDefault="00F50726" w:rsidP="004C1681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99,</w:t>
            </w:r>
            <w:r w:rsidR="004C1681" w:rsidRPr="00484832">
              <w:rPr>
                <w:color w:val="000000"/>
                <w:sz w:val="20"/>
              </w:rPr>
              <w:t>8</w:t>
            </w:r>
          </w:p>
        </w:tc>
      </w:tr>
      <w:tr w:rsidR="004C1681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Уменьшение прочих остатков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000 0105020000 0000 600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63560F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022815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8038672,02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4C1681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99,8</w:t>
            </w:r>
          </w:p>
        </w:tc>
      </w:tr>
      <w:tr w:rsidR="004C1681" w:rsidRPr="00484832">
        <w:trPr>
          <w:trHeight w:val="264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000 0105020100 0000 610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63560F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022815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8038672,02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4C1681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99,8</w:t>
            </w:r>
          </w:p>
        </w:tc>
      </w:tr>
      <w:tr w:rsidR="004C1681" w:rsidRPr="00484832">
        <w:trPr>
          <w:trHeight w:val="408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C1681" w:rsidRPr="00484832" w:rsidRDefault="004C1681" w:rsidP="00484832">
            <w:pPr>
              <w:ind w:firstLineChars="200" w:firstLine="400"/>
              <w:rPr>
                <w:sz w:val="20"/>
              </w:rPr>
            </w:pPr>
            <w:r w:rsidRPr="00484832">
              <w:rPr>
                <w:sz w:val="20"/>
              </w:rPr>
              <w:t xml:space="preserve">  Уменьшение прочих остатков денежных средств бюджетов муниципальных районов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>720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7211A8">
            <w:pPr>
              <w:jc w:val="center"/>
              <w:rPr>
                <w:sz w:val="20"/>
              </w:rPr>
            </w:pPr>
            <w:r w:rsidRPr="00484832">
              <w:rPr>
                <w:sz w:val="20"/>
              </w:rPr>
              <w:t xml:space="preserve"> 000 0105020105 0000 610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63560F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8052158,90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022815" w:rsidP="00E227D6">
            <w:pPr>
              <w:jc w:val="right"/>
              <w:rPr>
                <w:sz w:val="20"/>
              </w:rPr>
            </w:pPr>
            <w:r w:rsidRPr="00484832">
              <w:rPr>
                <w:sz w:val="20"/>
              </w:rPr>
              <w:t>8038672,02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C1681" w:rsidRPr="00484832" w:rsidRDefault="004C1681" w:rsidP="004C1681">
            <w:pPr>
              <w:jc w:val="right"/>
              <w:rPr>
                <w:color w:val="000000"/>
                <w:sz w:val="20"/>
              </w:rPr>
            </w:pPr>
            <w:r w:rsidRPr="00484832">
              <w:rPr>
                <w:color w:val="000000"/>
                <w:sz w:val="20"/>
              </w:rPr>
              <w:t>99,8</w:t>
            </w:r>
          </w:p>
        </w:tc>
      </w:tr>
    </w:tbl>
    <w:p w:rsidR="00254F23" w:rsidRPr="00484832" w:rsidRDefault="00254F23" w:rsidP="00254F23">
      <w:pPr>
        <w:jc w:val="both"/>
        <w:rPr>
          <w:sz w:val="20"/>
        </w:rPr>
      </w:pPr>
    </w:p>
    <w:p w:rsidR="00254F23" w:rsidRPr="00484832" w:rsidRDefault="00254F23" w:rsidP="00254F23">
      <w:pPr>
        <w:jc w:val="both"/>
        <w:rPr>
          <w:sz w:val="20"/>
        </w:rPr>
      </w:pPr>
      <w:r w:rsidRPr="00484832">
        <w:rPr>
          <w:sz w:val="20"/>
        </w:rPr>
        <w:t xml:space="preserve">                                                                                                                       </w:t>
      </w:r>
    </w:p>
    <w:p w:rsidR="00254F23" w:rsidRPr="00484832" w:rsidRDefault="00254F23" w:rsidP="00254F23">
      <w:pPr>
        <w:rPr>
          <w:sz w:val="20"/>
        </w:rPr>
      </w:pPr>
    </w:p>
    <w:p w:rsidR="00E30BB3" w:rsidRDefault="00E30BB3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7211A8" w:rsidRDefault="007211A8" w:rsidP="00E30BB3">
      <w:pPr>
        <w:jc w:val="both"/>
      </w:pPr>
    </w:p>
    <w:p w:rsidR="00E30BB3" w:rsidRPr="008E0F44" w:rsidRDefault="00E30BB3" w:rsidP="00080587">
      <w:pPr>
        <w:jc w:val="right"/>
        <w:rPr>
          <w:sz w:val="24"/>
          <w:szCs w:val="24"/>
        </w:rPr>
      </w:pPr>
      <w:r>
        <w:t xml:space="preserve">                                                                                                   </w:t>
      </w:r>
      <w:r w:rsidR="00594104">
        <w:t xml:space="preserve">                    </w:t>
      </w:r>
    </w:p>
    <w:sectPr w:rsidR="00E30BB3" w:rsidRPr="008E0F44" w:rsidSect="00E30B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667C" w:rsidRDefault="0044667C" w:rsidP="00980BA1">
      <w:r>
        <w:separator/>
      </w:r>
    </w:p>
  </w:endnote>
  <w:endnote w:type="continuationSeparator" w:id="0">
    <w:p w:rsidR="0044667C" w:rsidRDefault="0044667C" w:rsidP="0098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667C" w:rsidRDefault="0044667C" w:rsidP="00980BA1">
      <w:r>
        <w:separator/>
      </w:r>
    </w:p>
  </w:footnote>
  <w:footnote w:type="continuationSeparator" w:id="0">
    <w:p w:rsidR="0044667C" w:rsidRDefault="0044667C" w:rsidP="00980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8605E"/>
    <w:multiLevelType w:val="hybridMultilevel"/>
    <w:tmpl w:val="33883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0BB3"/>
    <w:rsid w:val="0001622E"/>
    <w:rsid w:val="00022815"/>
    <w:rsid w:val="00025241"/>
    <w:rsid w:val="0003649B"/>
    <w:rsid w:val="00042A96"/>
    <w:rsid w:val="00047B93"/>
    <w:rsid w:val="000534BB"/>
    <w:rsid w:val="00054B41"/>
    <w:rsid w:val="00067DE0"/>
    <w:rsid w:val="00073768"/>
    <w:rsid w:val="00080587"/>
    <w:rsid w:val="00087425"/>
    <w:rsid w:val="000A7CA0"/>
    <w:rsid w:val="000C24C5"/>
    <w:rsid w:val="000D399F"/>
    <w:rsid w:val="000D426F"/>
    <w:rsid w:val="000D5944"/>
    <w:rsid w:val="00111009"/>
    <w:rsid w:val="001540D9"/>
    <w:rsid w:val="001806B6"/>
    <w:rsid w:val="00190520"/>
    <w:rsid w:val="001C03EC"/>
    <w:rsid w:val="001C123A"/>
    <w:rsid w:val="001F10C5"/>
    <w:rsid w:val="001F397E"/>
    <w:rsid w:val="00213F64"/>
    <w:rsid w:val="00221FF7"/>
    <w:rsid w:val="00230092"/>
    <w:rsid w:val="00231549"/>
    <w:rsid w:val="002522FE"/>
    <w:rsid w:val="00254F23"/>
    <w:rsid w:val="002656DC"/>
    <w:rsid w:val="00267EF7"/>
    <w:rsid w:val="00270F20"/>
    <w:rsid w:val="00291479"/>
    <w:rsid w:val="002943B4"/>
    <w:rsid w:val="002A0DAD"/>
    <w:rsid w:val="002B0D07"/>
    <w:rsid w:val="002B19C4"/>
    <w:rsid w:val="002C1928"/>
    <w:rsid w:val="002D6916"/>
    <w:rsid w:val="00307781"/>
    <w:rsid w:val="003114E3"/>
    <w:rsid w:val="00321B78"/>
    <w:rsid w:val="003512AC"/>
    <w:rsid w:val="00354950"/>
    <w:rsid w:val="00356C1F"/>
    <w:rsid w:val="00375B0D"/>
    <w:rsid w:val="00375DBE"/>
    <w:rsid w:val="00380580"/>
    <w:rsid w:val="00381A1D"/>
    <w:rsid w:val="0038591B"/>
    <w:rsid w:val="00396858"/>
    <w:rsid w:val="003A02DB"/>
    <w:rsid w:val="003A3F18"/>
    <w:rsid w:val="003A50C8"/>
    <w:rsid w:val="003C1689"/>
    <w:rsid w:val="003D4E39"/>
    <w:rsid w:val="003D6660"/>
    <w:rsid w:val="003D6C0E"/>
    <w:rsid w:val="003E2384"/>
    <w:rsid w:val="003E2AD0"/>
    <w:rsid w:val="003E7784"/>
    <w:rsid w:val="003F00EC"/>
    <w:rsid w:val="003F0B97"/>
    <w:rsid w:val="004020F1"/>
    <w:rsid w:val="00410E99"/>
    <w:rsid w:val="004121A8"/>
    <w:rsid w:val="00425A9C"/>
    <w:rsid w:val="00427AB1"/>
    <w:rsid w:val="0044667C"/>
    <w:rsid w:val="00446F9F"/>
    <w:rsid w:val="00463B70"/>
    <w:rsid w:val="0048090E"/>
    <w:rsid w:val="00484832"/>
    <w:rsid w:val="00491748"/>
    <w:rsid w:val="004B14B8"/>
    <w:rsid w:val="004C1681"/>
    <w:rsid w:val="004C68A0"/>
    <w:rsid w:val="004D3E43"/>
    <w:rsid w:val="004E3E08"/>
    <w:rsid w:val="004F7561"/>
    <w:rsid w:val="00524DD7"/>
    <w:rsid w:val="005270F0"/>
    <w:rsid w:val="00544E7A"/>
    <w:rsid w:val="00555CCD"/>
    <w:rsid w:val="00555F4A"/>
    <w:rsid w:val="00560E51"/>
    <w:rsid w:val="0056155F"/>
    <w:rsid w:val="00564FC8"/>
    <w:rsid w:val="00583E13"/>
    <w:rsid w:val="00594104"/>
    <w:rsid w:val="005A1900"/>
    <w:rsid w:val="005A7040"/>
    <w:rsid w:val="005B310B"/>
    <w:rsid w:val="005F23FC"/>
    <w:rsid w:val="00603BCF"/>
    <w:rsid w:val="00613BD0"/>
    <w:rsid w:val="006141BA"/>
    <w:rsid w:val="006176B0"/>
    <w:rsid w:val="00625223"/>
    <w:rsid w:val="0063560F"/>
    <w:rsid w:val="00636174"/>
    <w:rsid w:val="00672FF5"/>
    <w:rsid w:val="00686781"/>
    <w:rsid w:val="00687B5C"/>
    <w:rsid w:val="006966C5"/>
    <w:rsid w:val="006B2179"/>
    <w:rsid w:val="006B7EB9"/>
    <w:rsid w:val="006C386E"/>
    <w:rsid w:val="006D1532"/>
    <w:rsid w:val="006D2745"/>
    <w:rsid w:val="006E1604"/>
    <w:rsid w:val="006E6841"/>
    <w:rsid w:val="00706F7C"/>
    <w:rsid w:val="00710A5E"/>
    <w:rsid w:val="00710DA5"/>
    <w:rsid w:val="007211A8"/>
    <w:rsid w:val="00741BA8"/>
    <w:rsid w:val="00743394"/>
    <w:rsid w:val="0074663B"/>
    <w:rsid w:val="007730BF"/>
    <w:rsid w:val="007864AA"/>
    <w:rsid w:val="0079798C"/>
    <w:rsid w:val="007C43A7"/>
    <w:rsid w:val="007D718E"/>
    <w:rsid w:val="007E2C8B"/>
    <w:rsid w:val="007E638B"/>
    <w:rsid w:val="007F26CA"/>
    <w:rsid w:val="007F74E3"/>
    <w:rsid w:val="00810CA3"/>
    <w:rsid w:val="00812A70"/>
    <w:rsid w:val="00814D5C"/>
    <w:rsid w:val="00817B8B"/>
    <w:rsid w:val="00823BB5"/>
    <w:rsid w:val="00825A86"/>
    <w:rsid w:val="00827DA3"/>
    <w:rsid w:val="00830D09"/>
    <w:rsid w:val="00841EDD"/>
    <w:rsid w:val="008500B6"/>
    <w:rsid w:val="00875939"/>
    <w:rsid w:val="0088183E"/>
    <w:rsid w:val="008C131A"/>
    <w:rsid w:val="008C65C6"/>
    <w:rsid w:val="008E6346"/>
    <w:rsid w:val="008E71A9"/>
    <w:rsid w:val="0090291D"/>
    <w:rsid w:val="00951BA4"/>
    <w:rsid w:val="0095389C"/>
    <w:rsid w:val="009575E5"/>
    <w:rsid w:val="00980BA1"/>
    <w:rsid w:val="009A5206"/>
    <w:rsid w:val="009B41A0"/>
    <w:rsid w:val="009B55B2"/>
    <w:rsid w:val="009C3D92"/>
    <w:rsid w:val="009E2172"/>
    <w:rsid w:val="009E7A98"/>
    <w:rsid w:val="009F4514"/>
    <w:rsid w:val="00A05FD1"/>
    <w:rsid w:val="00A17F96"/>
    <w:rsid w:val="00A3424F"/>
    <w:rsid w:val="00A40FD8"/>
    <w:rsid w:val="00A435C2"/>
    <w:rsid w:val="00A518BC"/>
    <w:rsid w:val="00A526C3"/>
    <w:rsid w:val="00A70181"/>
    <w:rsid w:val="00A707F8"/>
    <w:rsid w:val="00A7151E"/>
    <w:rsid w:val="00A7191E"/>
    <w:rsid w:val="00AA30F2"/>
    <w:rsid w:val="00AA3755"/>
    <w:rsid w:val="00AB1D9E"/>
    <w:rsid w:val="00AC1827"/>
    <w:rsid w:val="00AC3D64"/>
    <w:rsid w:val="00AE1E49"/>
    <w:rsid w:val="00AF0DE8"/>
    <w:rsid w:val="00B030DD"/>
    <w:rsid w:val="00B30422"/>
    <w:rsid w:val="00B3278D"/>
    <w:rsid w:val="00B33CDC"/>
    <w:rsid w:val="00B5102A"/>
    <w:rsid w:val="00B61630"/>
    <w:rsid w:val="00B6658A"/>
    <w:rsid w:val="00B7079F"/>
    <w:rsid w:val="00B76E61"/>
    <w:rsid w:val="00B77348"/>
    <w:rsid w:val="00B85E1C"/>
    <w:rsid w:val="00B970A3"/>
    <w:rsid w:val="00BB0680"/>
    <w:rsid w:val="00BB3E1A"/>
    <w:rsid w:val="00BB510C"/>
    <w:rsid w:val="00BC036F"/>
    <w:rsid w:val="00C16660"/>
    <w:rsid w:val="00C1722B"/>
    <w:rsid w:val="00C17A26"/>
    <w:rsid w:val="00C3556C"/>
    <w:rsid w:val="00C524E3"/>
    <w:rsid w:val="00C53C93"/>
    <w:rsid w:val="00C61EEE"/>
    <w:rsid w:val="00C90642"/>
    <w:rsid w:val="00C934C2"/>
    <w:rsid w:val="00CB14A8"/>
    <w:rsid w:val="00CB6AE4"/>
    <w:rsid w:val="00CC424D"/>
    <w:rsid w:val="00CC4DD9"/>
    <w:rsid w:val="00CC5934"/>
    <w:rsid w:val="00CD585A"/>
    <w:rsid w:val="00CD7AC5"/>
    <w:rsid w:val="00D13140"/>
    <w:rsid w:val="00D20BE5"/>
    <w:rsid w:val="00D22254"/>
    <w:rsid w:val="00D22488"/>
    <w:rsid w:val="00D252A4"/>
    <w:rsid w:val="00D26D5F"/>
    <w:rsid w:val="00D33D20"/>
    <w:rsid w:val="00D37470"/>
    <w:rsid w:val="00D41F94"/>
    <w:rsid w:val="00D56D5D"/>
    <w:rsid w:val="00D638F1"/>
    <w:rsid w:val="00D64320"/>
    <w:rsid w:val="00D6773B"/>
    <w:rsid w:val="00D70D48"/>
    <w:rsid w:val="00D72CA8"/>
    <w:rsid w:val="00D7326D"/>
    <w:rsid w:val="00D77FCD"/>
    <w:rsid w:val="00D77FF4"/>
    <w:rsid w:val="00DA1C34"/>
    <w:rsid w:val="00DA5741"/>
    <w:rsid w:val="00DA5C10"/>
    <w:rsid w:val="00DC48F9"/>
    <w:rsid w:val="00DE1AA2"/>
    <w:rsid w:val="00DF1F22"/>
    <w:rsid w:val="00E043A8"/>
    <w:rsid w:val="00E060AE"/>
    <w:rsid w:val="00E11148"/>
    <w:rsid w:val="00E11F61"/>
    <w:rsid w:val="00E16031"/>
    <w:rsid w:val="00E209B4"/>
    <w:rsid w:val="00E21E88"/>
    <w:rsid w:val="00E24675"/>
    <w:rsid w:val="00E26C70"/>
    <w:rsid w:val="00E30BB3"/>
    <w:rsid w:val="00E33894"/>
    <w:rsid w:val="00E36634"/>
    <w:rsid w:val="00E40F78"/>
    <w:rsid w:val="00E47A2F"/>
    <w:rsid w:val="00E63564"/>
    <w:rsid w:val="00E76584"/>
    <w:rsid w:val="00E819AF"/>
    <w:rsid w:val="00E90A79"/>
    <w:rsid w:val="00E919EE"/>
    <w:rsid w:val="00EA658C"/>
    <w:rsid w:val="00EA6844"/>
    <w:rsid w:val="00EB48C6"/>
    <w:rsid w:val="00EC0056"/>
    <w:rsid w:val="00EC188F"/>
    <w:rsid w:val="00EC47E2"/>
    <w:rsid w:val="00EC5534"/>
    <w:rsid w:val="00ED0097"/>
    <w:rsid w:val="00ED673E"/>
    <w:rsid w:val="00ED67F8"/>
    <w:rsid w:val="00EE06FC"/>
    <w:rsid w:val="00EE0D0A"/>
    <w:rsid w:val="00EE359C"/>
    <w:rsid w:val="00F034FA"/>
    <w:rsid w:val="00F13C10"/>
    <w:rsid w:val="00F146F2"/>
    <w:rsid w:val="00F50726"/>
    <w:rsid w:val="00F51973"/>
    <w:rsid w:val="00F52A54"/>
    <w:rsid w:val="00F544D3"/>
    <w:rsid w:val="00F62AE5"/>
    <w:rsid w:val="00F63593"/>
    <w:rsid w:val="00F70CD5"/>
    <w:rsid w:val="00F75D43"/>
    <w:rsid w:val="00F815BA"/>
    <w:rsid w:val="00F912F3"/>
    <w:rsid w:val="00FA5986"/>
    <w:rsid w:val="00FD0951"/>
    <w:rsid w:val="00FD208A"/>
    <w:rsid w:val="00FE7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BB3"/>
    <w:rPr>
      <w:sz w:val="28"/>
    </w:rPr>
  </w:style>
  <w:style w:type="paragraph" w:styleId="6">
    <w:name w:val="heading 6"/>
    <w:basedOn w:val="a"/>
    <w:next w:val="a"/>
    <w:qFormat/>
    <w:rsid w:val="00E30BB3"/>
    <w:pPr>
      <w:keepNext/>
      <w:widowControl w:val="0"/>
      <w:snapToGrid w:val="0"/>
      <w:jc w:val="both"/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30BB3"/>
    <w:pPr>
      <w:ind w:firstLine="720"/>
      <w:jc w:val="both"/>
    </w:pPr>
  </w:style>
  <w:style w:type="paragraph" w:styleId="a4">
    <w:name w:val="List Paragraph"/>
    <w:basedOn w:val="a"/>
    <w:qFormat/>
    <w:rsid w:val="00E30BB3"/>
    <w:pPr>
      <w:ind w:left="720"/>
      <w:contextualSpacing/>
    </w:pPr>
    <w:rPr>
      <w:sz w:val="24"/>
      <w:szCs w:val="24"/>
    </w:rPr>
  </w:style>
  <w:style w:type="paragraph" w:styleId="a5">
    <w:name w:val="No Spacing"/>
    <w:qFormat/>
    <w:rsid w:val="00E30BB3"/>
    <w:rPr>
      <w:sz w:val="24"/>
      <w:szCs w:val="24"/>
    </w:rPr>
  </w:style>
  <w:style w:type="character" w:customStyle="1" w:styleId="NoSpacingChar">
    <w:name w:val="No Spacing Char"/>
    <w:link w:val="1"/>
    <w:locked/>
    <w:rsid w:val="00E30BB3"/>
    <w:rPr>
      <w:rFonts w:ascii="Calibri" w:eastAsia="Calibri" w:hAnsi="Calibri"/>
      <w:sz w:val="22"/>
      <w:szCs w:val="22"/>
      <w:lang w:val="ru-RU" w:eastAsia="en-US" w:bidi="ar-SA"/>
    </w:rPr>
  </w:style>
  <w:style w:type="paragraph" w:customStyle="1" w:styleId="1">
    <w:name w:val="Без интервала1"/>
    <w:link w:val="NoSpacingChar"/>
    <w:rsid w:val="00E30BB3"/>
    <w:rPr>
      <w:rFonts w:ascii="Calibri" w:eastAsia="Calibri" w:hAnsi="Calibri"/>
      <w:sz w:val="22"/>
      <w:szCs w:val="22"/>
      <w:lang w:eastAsia="en-US"/>
    </w:rPr>
  </w:style>
  <w:style w:type="paragraph" w:customStyle="1" w:styleId="10">
    <w:name w:val="Знак Знак Знак1 Знак"/>
    <w:basedOn w:val="a"/>
    <w:rsid w:val="00E30BB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6">
    <w:name w:val="Body Text"/>
    <w:basedOn w:val="a"/>
    <w:rsid w:val="00E30BB3"/>
    <w:pPr>
      <w:spacing w:after="120"/>
    </w:pPr>
  </w:style>
  <w:style w:type="paragraph" w:styleId="2">
    <w:name w:val="Body Text Indent 2"/>
    <w:basedOn w:val="a"/>
    <w:link w:val="20"/>
    <w:rsid w:val="00E30BB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E30BB3"/>
    <w:rPr>
      <w:sz w:val="28"/>
      <w:lang w:bidi="ar-SA"/>
    </w:rPr>
  </w:style>
  <w:style w:type="paragraph" w:customStyle="1" w:styleId="a7">
    <w:name w:val="Знак"/>
    <w:basedOn w:val="a"/>
    <w:rsid w:val="00E30BB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21">
    <w:name w:val="Body Text 2"/>
    <w:basedOn w:val="a"/>
    <w:rsid w:val="00E30BB3"/>
    <w:pPr>
      <w:spacing w:after="120" w:line="480" w:lineRule="auto"/>
    </w:pPr>
  </w:style>
  <w:style w:type="paragraph" w:customStyle="1" w:styleId="ConsPlusNormal">
    <w:name w:val="ConsPlusNormal"/>
    <w:rsid w:val="00E30BB3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11">
    <w:name w:val="Знак Знак Знак1 Знак"/>
    <w:basedOn w:val="a"/>
    <w:rsid w:val="00F6359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table" w:styleId="a8">
    <w:name w:val="Table Grid"/>
    <w:basedOn w:val="a1"/>
    <w:rsid w:val="00254F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980BA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80BA1"/>
    <w:rPr>
      <w:sz w:val="28"/>
    </w:rPr>
  </w:style>
  <w:style w:type="paragraph" w:styleId="ab">
    <w:name w:val="footer"/>
    <w:basedOn w:val="a"/>
    <w:link w:val="ac"/>
    <w:rsid w:val="00980BA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980BA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5</Pages>
  <Words>1321</Words>
  <Characters>7532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TOSHIBA</Company>
  <LinksUpToDate>false</LinksUpToDate>
  <CharactersWithSpaces>8836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</dc:creator>
  <cp:lastModifiedBy>FINANSIST</cp:lastModifiedBy>
  <cp:revision>25</cp:revision>
  <cp:lastPrinted>2024-05-30T11:42:00Z</cp:lastPrinted>
  <dcterms:created xsi:type="dcterms:W3CDTF">2024-04-23T07:52:00Z</dcterms:created>
  <dcterms:modified xsi:type="dcterms:W3CDTF">2024-06-11T08:07:00Z</dcterms:modified>
</cp:coreProperties>
</file>