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08" w:rsidRDefault="007A7226">
      <w:pPr>
        <w:rPr>
          <w:rFonts w:ascii="Times New Roman" w:hAnsi="Times New Roman"/>
          <w:b/>
          <w:bCs/>
          <w:color w:val="000000"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Вопрос:  </w:t>
      </w:r>
      <w:r w:rsidRPr="00984A5F">
        <w:rPr>
          <w:rFonts w:ascii="Times New Roman" w:hAnsi="Times New Roman"/>
          <w:b/>
          <w:bCs/>
          <w:color w:val="000000"/>
          <w:sz w:val="32"/>
          <w:szCs w:val="32"/>
        </w:rPr>
        <w:t>Как</w:t>
      </w:r>
      <w:proofErr w:type="gramEnd"/>
      <w:r w:rsidRPr="00984A5F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0D2604">
        <w:rPr>
          <w:rFonts w:ascii="Times New Roman" w:hAnsi="Times New Roman"/>
          <w:b/>
          <w:bCs/>
          <w:color w:val="000000"/>
          <w:sz w:val="32"/>
          <w:szCs w:val="32"/>
        </w:rPr>
        <w:t>внести изменени</w:t>
      </w:r>
      <w:r w:rsidR="00E07172">
        <w:rPr>
          <w:rFonts w:ascii="Times New Roman" w:hAnsi="Times New Roman"/>
          <w:b/>
          <w:bCs/>
          <w:color w:val="000000"/>
          <w:sz w:val="32"/>
          <w:szCs w:val="32"/>
        </w:rPr>
        <w:t>я</w:t>
      </w:r>
      <w:r w:rsidR="000D2604">
        <w:rPr>
          <w:rFonts w:ascii="Times New Roman" w:hAnsi="Times New Roman"/>
          <w:b/>
          <w:bCs/>
          <w:color w:val="000000"/>
          <w:sz w:val="32"/>
          <w:szCs w:val="32"/>
        </w:rPr>
        <w:t xml:space="preserve"> в</w:t>
      </w:r>
      <w:r w:rsidR="003765C7" w:rsidRPr="003765C7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3765C7">
        <w:rPr>
          <w:rFonts w:ascii="Times New Roman" w:hAnsi="Times New Roman"/>
          <w:b/>
          <w:bCs/>
          <w:color w:val="000000"/>
          <w:sz w:val="32"/>
          <w:szCs w:val="32"/>
        </w:rPr>
        <w:t xml:space="preserve">сведения ЕГРН об объекте </w:t>
      </w:r>
      <w:r w:rsidR="000D2604">
        <w:rPr>
          <w:rFonts w:ascii="Times New Roman" w:hAnsi="Times New Roman"/>
          <w:b/>
          <w:bCs/>
          <w:color w:val="000000"/>
          <w:sz w:val="32"/>
          <w:szCs w:val="32"/>
        </w:rPr>
        <w:t>недвижимости</w:t>
      </w:r>
      <w:r w:rsidRPr="00EC75D6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984A5F">
        <w:rPr>
          <w:rFonts w:ascii="Times New Roman" w:hAnsi="Times New Roman"/>
          <w:b/>
          <w:bCs/>
          <w:color w:val="000000"/>
          <w:sz w:val="32"/>
          <w:szCs w:val="32"/>
        </w:rPr>
        <w:t>онлайн?</w:t>
      </w:r>
    </w:p>
    <w:p w:rsidR="007A7226" w:rsidRDefault="007A7226">
      <w:pPr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36292" w:rsidRDefault="00FE7D48" w:rsidP="00F05745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Отвечает заместитель начальника отдела регистрации объектов недвижимости нежилого назначения и земельных участков А.В. Ивина: </w:t>
      </w:r>
    </w:p>
    <w:p w:rsidR="007A7226" w:rsidRPr="00EC75D6" w:rsidRDefault="00516F7A" w:rsidP="00F05745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A7226" w:rsidRPr="00EC75D6">
        <w:rPr>
          <w:rFonts w:ascii="Times New Roman" w:hAnsi="Times New Roman"/>
          <w:color w:val="000000"/>
          <w:sz w:val="28"/>
          <w:szCs w:val="28"/>
        </w:rPr>
        <w:t>Пер</w:t>
      </w:r>
      <w:r w:rsidR="007A7226" w:rsidRPr="00984A5F">
        <w:rPr>
          <w:rFonts w:ascii="Times New Roman" w:hAnsi="Times New Roman"/>
          <w:color w:val="000000"/>
          <w:sz w:val="28"/>
          <w:szCs w:val="28"/>
        </w:rPr>
        <w:t xml:space="preserve">ед совершением любых действий с </w:t>
      </w:r>
      <w:r w:rsidR="000D2604">
        <w:rPr>
          <w:rFonts w:ascii="Times New Roman" w:hAnsi="Times New Roman"/>
          <w:color w:val="000000"/>
          <w:sz w:val="28"/>
          <w:szCs w:val="28"/>
        </w:rPr>
        <w:t>квартирой, жилым домом, гаражом</w:t>
      </w:r>
      <w:r w:rsidR="007A7226" w:rsidRPr="00EC75D6">
        <w:rPr>
          <w:rFonts w:ascii="Times New Roman" w:hAnsi="Times New Roman"/>
          <w:color w:val="000000"/>
          <w:sz w:val="28"/>
          <w:szCs w:val="28"/>
        </w:rPr>
        <w:t xml:space="preserve"> или земельным участком необходимо прове</w:t>
      </w:r>
      <w:r w:rsidR="00E07172">
        <w:rPr>
          <w:rFonts w:ascii="Times New Roman" w:hAnsi="Times New Roman"/>
          <w:color w:val="000000"/>
          <w:sz w:val="28"/>
          <w:szCs w:val="28"/>
        </w:rPr>
        <w:t>рить</w:t>
      </w:r>
      <w:r w:rsidR="00C7492F">
        <w:rPr>
          <w:rFonts w:ascii="Times New Roman" w:hAnsi="Times New Roman"/>
          <w:color w:val="000000"/>
          <w:sz w:val="28"/>
          <w:szCs w:val="28"/>
        </w:rPr>
        <w:t xml:space="preserve"> сведения об</w:t>
      </w:r>
      <w:r w:rsidR="007A7226" w:rsidRPr="00EC75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7172">
        <w:rPr>
          <w:rFonts w:ascii="Times New Roman" w:hAnsi="Times New Roman"/>
          <w:color w:val="000000"/>
          <w:sz w:val="28"/>
          <w:szCs w:val="28"/>
        </w:rPr>
        <w:t>объект</w:t>
      </w:r>
      <w:r w:rsidR="00C7492F">
        <w:rPr>
          <w:rFonts w:ascii="Times New Roman" w:hAnsi="Times New Roman"/>
          <w:color w:val="000000"/>
          <w:sz w:val="28"/>
          <w:szCs w:val="28"/>
        </w:rPr>
        <w:t>е недвижимости в ЕГРН</w:t>
      </w:r>
      <w:r w:rsidR="007A7226" w:rsidRPr="00EC75D6">
        <w:rPr>
          <w:rFonts w:ascii="Times New Roman" w:hAnsi="Times New Roman"/>
          <w:color w:val="000000"/>
          <w:sz w:val="28"/>
          <w:szCs w:val="28"/>
        </w:rPr>
        <w:t>.</w:t>
      </w:r>
      <w:r w:rsidR="00E07172">
        <w:rPr>
          <w:rFonts w:ascii="Times New Roman" w:hAnsi="Times New Roman"/>
          <w:color w:val="000000"/>
          <w:sz w:val="28"/>
          <w:szCs w:val="28"/>
        </w:rPr>
        <w:t xml:space="preserve"> Иногда данные об объекте недвижимости неактуальны</w:t>
      </w:r>
      <w:r w:rsidR="00E07172" w:rsidRPr="00C7492F">
        <w:rPr>
          <w:rFonts w:ascii="Times New Roman" w:hAnsi="Times New Roman"/>
          <w:color w:val="000000"/>
          <w:sz w:val="28"/>
          <w:szCs w:val="28"/>
        </w:rPr>
        <w:t xml:space="preserve">. Для актуализации сведений </w:t>
      </w:r>
      <w:r w:rsidR="00C7492F" w:rsidRPr="00C7492F">
        <w:rPr>
          <w:rFonts w:ascii="Times New Roman" w:hAnsi="Times New Roman"/>
          <w:sz w:val="28"/>
          <w:szCs w:val="28"/>
        </w:rPr>
        <w:t>нео</w:t>
      </w:r>
      <w:r w:rsidR="00E07172" w:rsidRPr="00C7492F">
        <w:rPr>
          <w:rFonts w:ascii="Times New Roman" w:hAnsi="Times New Roman"/>
          <w:sz w:val="28"/>
          <w:szCs w:val="28"/>
        </w:rPr>
        <w:t>бходимо</w:t>
      </w:r>
      <w:r w:rsidR="00E07172" w:rsidRPr="00C7492F">
        <w:rPr>
          <w:rFonts w:ascii="Times New Roman" w:hAnsi="Times New Roman"/>
          <w:color w:val="000000"/>
          <w:sz w:val="28"/>
          <w:szCs w:val="28"/>
        </w:rPr>
        <w:t xml:space="preserve"> обр</w:t>
      </w:r>
      <w:r w:rsidR="00C7492F">
        <w:rPr>
          <w:rFonts w:ascii="Times New Roman" w:hAnsi="Times New Roman"/>
          <w:color w:val="000000"/>
          <w:sz w:val="28"/>
          <w:szCs w:val="28"/>
        </w:rPr>
        <w:t>атиться к кадастровому инженеру для проведения кадастровых работ.</w:t>
      </w:r>
      <w:r w:rsidR="00E07172" w:rsidRPr="00C749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7172">
        <w:rPr>
          <w:rFonts w:ascii="Times New Roman" w:hAnsi="Times New Roman"/>
          <w:color w:val="000000"/>
          <w:sz w:val="28"/>
          <w:szCs w:val="28"/>
        </w:rPr>
        <w:t>Результатом проведенных работ является межевой/технический план, который необходимо представить в Росреестр</w:t>
      </w:r>
      <w:r w:rsidR="00C7492F">
        <w:rPr>
          <w:rFonts w:ascii="Times New Roman" w:hAnsi="Times New Roman"/>
          <w:color w:val="000000"/>
          <w:sz w:val="28"/>
          <w:szCs w:val="28"/>
        </w:rPr>
        <w:t>.</w:t>
      </w:r>
      <w:r w:rsidR="003765C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7226" w:rsidRPr="00984A5F" w:rsidRDefault="007A7226" w:rsidP="00F057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84A5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Для подачи заявления на </w:t>
      </w:r>
      <w:r w:rsidR="00C7492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государственный кадастровый учет</w:t>
      </w:r>
      <w:r w:rsidRPr="00984A5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онлайн:</w:t>
      </w:r>
    </w:p>
    <w:p w:rsidR="007A7226" w:rsidRPr="00EC75D6" w:rsidRDefault="007A7226" w:rsidP="00F057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A7226" w:rsidRPr="002466E5" w:rsidRDefault="007A7226" w:rsidP="00F0574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 w:rsidRPr="00536292">
        <w:rPr>
          <w:rFonts w:ascii="Times New Roman" w:hAnsi="Times New Roman"/>
          <w:b/>
          <w:color w:val="000000"/>
          <w:sz w:val="28"/>
          <w:szCs w:val="28"/>
        </w:rPr>
        <w:t>1. Зайдите на сайт Росреестра</w:t>
      </w:r>
      <w:r w:rsidRPr="00EC75D6">
        <w:rPr>
          <w:rFonts w:ascii="Times New Roman" w:hAnsi="Times New Roman"/>
          <w:color w:val="000000"/>
          <w:sz w:val="28"/>
          <w:szCs w:val="28"/>
        </w:rPr>
        <w:t>,</w:t>
      </w:r>
      <w:r w:rsidR="00C749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492F" w:rsidRPr="00C7492F">
        <w:rPr>
          <w:rFonts w:ascii="Times New Roman" w:hAnsi="Times New Roman"/>
          <w:sz w:val="28"/>
          <w:szCs w:val="28"/>
        </w:rPr>
        <w:t xml:space="preserve">перейдите в личный кабинет правообладателя, пройдя авторизацию через </w:t>
      </w:r>
      <w:r w:rsidR="00C7492F" w:rsidRPr="002466E5">
        <w:rPr>
          <w:rFonts w:ascii="Times New Roman" w:hAnsi="Times New Roman"/>
          <w:sz w:val="28"/>
          <w:szCs w:val="28"/>
        </w:rPr>
        <w:t>ЕСИА</w:t>
      </w:r>
      <w:r w:rsidR="00C7492F">
        <w:rPr>
          <w:rFonts w:ascii="Times New Roman" w:hAnsi="Times New Roman"/>
          <w:sz w:val="28"/>
          <w:szCs w:val="28"/>
        </w:rPr>
        <w:t>,</w:t>
      </w:r>
      <w:r w:rsidRPr="00EC75D6">
        <w:rPr>
          <w:rFonts w:ascii="Times New Roman" w:hAnsi="Times New Roman"/>
          <w:color w:val="000000"/>
          <w:sz w:val="28"/>
          <w:szCs w:val="28"/>
        </w:rPr>
        <w:t xml:space="preserve"> найдите раздел </w:t>
      </w:r>
      <w:hyperlink r:id="rId5" w:tgtFrame="_blank" w:history="1">
        <w:r w:rsidRPr="00984A5F">
          <w:rPr>
            <w:rFonts w:ascii="Times New Roman" w:hAnsi="Times New Roman"/>
            <w:color w:val="000000"/>
            <w:sz w:val="28"/>
            <w:szCs w:val="28"/>
            <w:u w:val="single"/>
            <w:bdr w:val="none" w:sz="0" w:space="0" w:color="auto" w:frame="1"/>
          </w:rPr>
          <w:t>«Электронные услуги и сервисы»</w:t>
        </w:r>
      </w:hyperlink>
      <w:r w:rsidRPr="00EC75D6">
        <w:rPr>
          <w:rFonts w:ascii="Times New Roman" w:hAnsi="Times New Roman"/>
          <w:color w:val="000000"/>
          <w:sz w:val="28"/>
          <w:szCs w:val="28"/>
        </w:rPr>
        <w:t> и выберите «Государственный кадастровый учёт»</w:t>
      </w:r>
      <w:r w:rsidR="002466E5">
        <w:rPr>
          <w:rFonts w:ascii="Times New Roman" w:hAnsi="Times New Roman"/>
          <w:color w:val="000000"/>
          <w:sz w:val="28"/>
          <w:szCs w:val="28"/>
        </w:rPr>
        <w:t xml:space="preserve"> и далее «</w:t>
      </w:r>
      <w:r w:rsidR="002466E5" w:rsidRPr="002466E5">
        <w:rPr>
          <w:rFonts w:ascii="Times New Roman" w:hAnsi="Times New Roman"/>
          <w:bCs/>
          <w:color w:val="2A2D2F"/>
          <w:sz w:val="28"/>
          <w:szCs w:val="28"/>
          <w:shd w:val="clear" w:color="auto" w:fill="FFFFFF"/>
        </w:rPr>
        <w:t>Учет в связи с изменением сведений об объекте недвижимости»</w:t>
      </w:r>
      <w:r w:rsidRPr="002466E5">
        <w:rPr>
          <w:rFonts w:ascii="Times New Roman" w:hAnsi="Times New Roman"/>
          <w:color w:val="000000"/>
          <w:sz w:val="28"/>
          <w:szCs w:val="28"/>
        </w:rPr>
        <w:t>.</w:t>
      </w:r>
    </w:p>
    <w:p w:rsidR="00536292" w:rsidRDefault="00536292" w:rsidP="00F05745">
      <w:pPr>
        <w:shd w:val="clear" w:color="auto" w:fill="FFFFFF"/>
        <w:spacing w:after="45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36292" w:rsidRPr="00536292" w:rsidRDefault="007A7226" w:rsidP="00F05745">
      <w:pPr>
        <w:shd w:val="clear" w:color="auto" w:fill="FFFFFF"/>
        <w:spacing w:after="45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36292">
        <w:rPr>
          <w:rFonts w:ascii="Times New Roman" w:hAnsi="Times New Roman"/>
          <w:b/>
          <w:color w:val="000000"/>
          <w:sz w:val="28"/>
          <w:szCs w:val="28"/>
        </w:rPr>
        <w:t>2. Внесите необходимые данные:</w:t>
      </w:r>
    </w:p>
    <w:p w:rsidR="007A7226" w:rsidRPr="00984A5F" w:rsidRDefault="007A7226" w:rsidP="00F05745">
      <w:pPr>
        <w:shd w:val="clear" w:color="auto" w:fill="FFFFFF"/>
        <w:spacing w:after="45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75D6">
        <w:rPr>
          <w:rFonts w:ascii="Times New Roman" w:hAnsi="Times New Roman"/>
          <w:color w:val="000000"/>
          <w:sz w:val="28"/>
          <w:szCs w:val="28"/>
        </w:rPr>
        <w:t xml:space="preserve">Заполните информацию о себе, если подаёте заявление самостоятельно. </w:t>
      </w:r>
      <w:r>
        <w:rPr>
          <w:rFonts w:ascii="Times New Roman" w:hAnsi="Times New Roman"/>
          <w:color w:val="000000"/>
          <w:sz w:val="28"/>
          <w:szCs w:val="28"/>
        </w:rPr>
        <w:t>В случае, е</w:t>
      </w:r>
      <w:r w:rsidRPr="00EC75D6">
        <w:rPr>
          <w:rFonts w:ascii="Times New Roman" w:hAnsi="Times New Roman"/>
          <w:color w:val="000000"/>
          <w:sz w:val="28"/>
          <w:szCs w:val="28"/>
        </w:rPr>
        <w:t>сли ваши интересы представляет другой человек, понадобятся его данные. Во втором случае оформите доверенность</w:t>
      </w:r>
      <w:r w:rsidR="00FE4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4EEA" w:rsidRPr="002466E5">
        <w:rPr>
          <w:rFonts w:ascii="Times New Roman" w:hAnsi="Times New Roman"/>
          <w:color w:val="000000"/>
          <w:sz w:val="28"/>
          <w:szCs w:val="28"/>
        </w:rPr>
        <w:t>(электронную</w:t>
      </w:r>
      <w:r w:rsidR="00B64377" w:rsidRPr="002466E5">
        <w:rPr>
          <w:rFonts w:ascii="Times New Roman" w:hAnsi="Times New Roman"/>
          <w:color w:val="000000"/>
          <w:sz w:val="28"/>
          <w:szCs w:val="28"/>
        </w:rPr>
        <w:t xml:space="preserve"> тождественность бумажной доверенности</w:t>
      </w:r>
      <w:r w:rsidR="00FE4EEA" w:rsidRPr="002466E5">
        <w:rPr>
          <w:rFonts w:ascii="Times New Roman" w:hAnsi="Times New Roman"/>
          <w:color w:val="000000"/>
          <w:sz w:val="28"/>
          <w:szCs w:val="28"/>
        </w:rPr>
        <w:t xml:space="preserve"> или МЧД)</w:t>
      </w:r>
      <w:r w:rsidRPr="00EC75D6">
        <w:rPr>
          <w:rFonts w:ascii="Times New Roman" w:hAnsi="Times New Roman"/>
          <w:color w:val="000000"/>
          <w:sz w:val="28"/>
          <w:szCs w:val="28"/>
        </w:rPr>
        <w:t xml:space="preserve"> и заверьте её </w:t>
      </w:r>
      <w:r w:rsidR="00B64377">
        <w:rPr>
          <w:rFonts w:ascii="Times New Roman" w:hAnsi="Times New Roman"/>
          <w:color w:val="000000"/>
          <w:sz w:val="28"/>
          <w:szCs w:val="28"/>
        </w:rPr>
        <w:t>электронной подписью</w:t>
      </w:r>
      <w:r w:rsidRPr="00EC75D6">
        <w:rPr>
          <w:rFonts w:ascii="Times New Roman" w:hAnsi="Times New Roman"/>
          <w:color w:val="000000"/>
          <w:sz w:val="28"/>
          <w:szCs w:val="28"/>
        </w:rPr>
        <w:t> нотариуса.</w:t>
      </w:r>
    </w:p>
    <w:p w:rsidR="007A7226" w:rsidRPr="00984A5F" w:rsidRDefault="007A7226" w:rsidP="00F05745">
      <w:pPr>
        <w:shd w:val="clear" w:color="auto" w:fill="FFFFFF"/>
        <w:spacing w:after="75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4A5F">
        <w:rPr>
          <w:rFonts w:ascii="Times New Roman" w:hAnsi="Times New Roman"/>
          <w:sz w:val="28"/>
          <w:szCs w:val="28"/>
          <w:shd w:val="clear" w:color="auto" w:fill="FFFFFF"/>
        </w:rPr>
        <w:t xml:space="preserve">- Заполните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984A5F">
        <w:rPr>
          <w:rFonts w:ascii="Times New Roman" w:hAnsi="Times New Roman"/>
          <w:sz w:val="28"/>
          <w:szCs w:val="28"/>
          <w:shd w:val="clear" w:color="auto" w:fill="FFFFFF"/>
        </w:rPr>
        <w:t>ведения об объекте недвижимости</w:t>
      </w:r>
    </w:p>
    <w:p w:rsidR="007A7226" w:rsidRPr="00EC75D6" w:rsidRDefault="007A7226" w:rsidP="00F05745">
      <w:pPr>
        <w:shd w:val="clear" w:color="auto" w:fill="FFFFFF"/>
        <w:spacing w:after="75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75D6">
        <w:rPr>
          <w:rFonts w:ascii="Times New Roman" w:hAnsi="Times New Roman"/>
          <w:color w:val="000000"/>
          <w:sz w:val="28"/>
          <w:szCs w:val="28"/>
        </w:rPr>
        <w:t>Прикрепите вс</w:t>
      </w:r>
      <w:r w:rsidR="00B64377">
        <w:rPr>
          <w:rFonts w:ascii="Times New Roman" w:hAnsi="Times New Roman"/>
          <w:color w:val="000000"/>
          <w:sz w:val="28"/>
          <w:szCs w:val="28"/>
        </w:rPr>
        <w:t>е документы</w:t>
      </w:r>
      <w:r w:rsidR="003765C7">
        <w:rPr>
          <w:rFonts w:ascii="Times New Roman" w:hAnsi="Times New Roman"/>
          <w:color w:val="000000"/>
          <w:sz w:val="28"/>
          <w:szCs w:val="28"/>
        </w:rPr>
        <w:t xml:space="preserve"> (технический /межевой план, иные документы)</w:t>
      </w:r>
      <w:r w:rsidR="00B64377">
        <w:rPr>
          <w:rFonts w:ascii="Times New Roman" w:hAnsi="Times New Roman"/>
          <w:color w:val="000000"/>
          <w:sz w:val="28"/>
          <w:szCs w:val="28"/>
        </w:rPr>
        <w:t>. Электронные образы</w:t>
      </w:r>
      <w:r w:rsidRPr="00EC75D6">
        <w:rPr>
          <w:rFonts w:ascii="Times New Roman" w:hAnsi="Times New Roman"/>
          <w:color w:val="000000"/>
          <w:sz w:val="28"/>
          <w:szCs w:val="28"/>
        </w:rPr>
        <w:t xml:space="preserve"> бумажных </w:t>
      </w:r>
      <w:r w:rsidR="003765C7">
        <w:rPr>
          <w:rFonts w:ascii="Times New Roman" w:hAnsi="Times New Roman"/>
          <w:color w:val="000000"/>
          <w:sz w:val="28"/>
          <w:szCs w:val="28"/>
        </w:rPr>
        <w:t>документов с цифровой подписью -</w:t>
      </w:r>
      <w:r w:rsidRPr="00EC75D6">
        <w:rPr>
          <w:rFonts w:ascii="Times New Roman" w:hAnsi="Times New Roman"/>
          <w:color w:val="000000"/>
          <w:sz w:val="28"/>
          <w:szCs w:val="28"/>
        </w:rPr>
        <w:t xml:space="preserve"> должны быть в формате PDF. Докум</w:t>
      </w:r>
      <w:r w:rsidR="002466E5">
        <w:rPr>
          <w:rFonts w:ascii="Times New Roman" w:hAnsi="Times New Roman"/>
          <w:color w:val="000000"/>
          <w:sz w:val="28"/>
          <w:szCs w:val="28"/>
        </w:rPr>
        <w:t>енты, оформленные на компьютере</w:t>
      </w:r>
      <w:r w:rsidRPr="00EC75D6">
        <w:rPr>
          <w:rFonts w:ascii="Times New Roman" w:hAnsi="Times New Roman"/>
          <w:color w:val="000000"/>
          <w:sz w:val="28"/>
          <w:szCs w:val="28"/>
        </w:rPr>
        <w:t> — в формате XML</w:t>
      </w:r>
      <w:r w:rsidR="00B6437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64377" w:rsidRPr="00EC75D6">
        <w:rPr>
          <w:rFonts w:ascii="Times New Roman" w:hAnsi="Times New Roman"/>
          <w:color w:val="000000"/>
          <w:sz w:val="28"/>
          <w:szCs w:val="28"/>
        </w:rPr>
        <w:t>PDF</w:t>
      </w:r>
      <w:r w:rsidRPr="00EC75D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E4EEA">
        <w:rPr>
          <w:rFonts w:ascii="Times New Roman" w:hAnsi="Times New Roman"/>
          <w:color w:val="000000"/>
          <w:sz w:val="28"/>
          <w:szCs w:val="28"/>
        </w:rPr>
        <w:t xml:space="preserve">Не забудьте подписать каждый документ электронной подписью. </w:t>
      </w:r>
      <w:r w:rsidR="00FE4EEA" w:rsidRPr="002466E5">
        <w:rPr>
          <w:rFonts w:ascii="Times New Roman" w:hAnsi="Times New Roman"/>
          <w:color w:val="000000"/>
          <w:sz w:val="28"/>
          <w:szCs w:val="28"/>
        </w:rPr>
        <w:t xml:space="preserve">(Бесплатную электронную подпись можно оформить в мобильном приложении </w:t>
      </w:r>
      <w:r w:rsidR="002466E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FE4EEA" w:rsidRPr="002466E5">
        <w:rPr>
          <w:rFonts w:ascii="Times New Roman" w:hAnsi="Times New Roman"/>
          <w:color w:val="000000"/>
          <w:sz w:val="28"/>
          <w:szCs w:val="28"/>
        </w:rPr>
        <w:t>Госключ</w:t>
      </w:r>
      <w:proofErr w:type="spellEnd"/>
      <w:r w:rsidR="002466E5">
        <w:rPr>
          <w:rFonts w:ascii="Times New Roman" w:hAnsi="Times New Roman"/>
          <w:color w:val="000000"/>
          <w:sz w:val="28"/>
          <w:szCs w:val="28"/>
        </w:rPr>
        <w:t xml:space="preserve">» - </w:t>
      </w:r>
      <w:r w:rsidR="002466E5" w:rsidRPr="002466E5">
        <w:rPr>
          <w:rFonts w:ascii="Times New Roman" w:hAnsi="Times New Roman"/>
          <w:color w:val="000000"/>
          <w:sz w:val="28"/>
          <w:szCs w:val="28"/>
        </w:rPr>
        <w:t>https://goskey.ru/</w:t>
      </w:r>
      <w:r w:rsidR="00FE4EEA" w:rsidRPr="002466E5">
        <w:rPr>
          <w:rFonts w:ascii="Times New Roman" w:hAnsi="Times New Roman"/>
          <w:color w:val="000000"/>
          <w:sz w:val="28"/>
          <w:szCs w:val="28"/>
        </w:rPr>
        <w:t>)</w:t>
      </w:r>
      <w:r w:rsidR="002466E5">
        <w:rPr>
          <w:rFonts w:ascii="Times New Roman" w:hAnsi="Times New Roman"/>
          <w:color w:val="000000"/>
          <w:sz w:val="28"/>
          <w:szCs w:val="28"/>
        </w:rPr>
        <w:t>.</w:t>
      </w:r>
    </w:p>
    <w:p w:rsidR="00536292" w:rsidRDefault="00536292" w:rsidP="00F05745">
      <w:pPr>
        <w:shd w:val="clear" w:color="auto" w:fill="FFFFFF"/>
        <w:spacing w:after="75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A7226" w:rsidRPr="00536292" w:rsidRDefault="00536292" w:rsidP="00F05745">
      <w:pPr>
        <w:shd w:val="clear" w:color="auto" w:fill="FFFFFF"/>
        <w:spacing w:after="75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292">
        <w:rPr>
          <w:rFonts w:ascii="Times New Roman" w:hAnsi="Times New Roman"/>
          <w:b/>
          <w:color w:val="000000"/>
          <w:sz w:val="28"/>
          <w:szCs w:val="28"/>
        </w:rPr>
        <w:t>3. </w:t>
      </w:r>
      <w:r w:rsidR="007A7226" w:rsidRPr="00536292">
        <w:rPr>
          <w:rFonts w:ascii="Times New Roman" w:hAnsi="Times New Roman"/>
          <w:b/>
          <w:color w:val="000000"/>
          <w:sz w:val="28"/>
          <w:szCs w:val="28"/>
        </w:rPr>
        <w:t>Проверьте все данные,</w:t>
      </w:r>
      <w:r w:rsidR="007A7226" w:rsidRPr="00984A5F">
        <w:rPr>
          <w:rFonts w:ascii="Times New Roman" w:hAnsi="Times New Roman"/>
          <w:color w:val="000000"/>
          <w:sz w:val="28"/>
          <w:szCs w:val="28"/>
        </w:rPr>
        <w:t xml:space="preserve"> выберите способ подписания и</w:t>
      </w:r>
      <w:r w:rsidR="007A7226" w:rsidRPr="00EC75D6">
        <w:rPr>
          <w:rFonts w:ascii="Times New Roman" w:hAnsi="Times New Roman"/>
          <w:color w:val="000000"/>
          <w:sz w:val="28"/>
          <w:szCs w:val="28"/>
        </w:rPr>
        <w:t xml:space="preserve"> нажмите кнопку </w:t>
      </w:r>
      <w:r w:rsidR="007A7226" w:rsidRPr="00536292">
        <w:rPr>
          <w:rFonts w:ascii="Times New Roman" w:hAnsi="Times New Roman"/>
          <w:b/>
          <w:color w:val="000000"/>
          <w:sz w:val="28"/>
          <w:szCs w:val="28"/>
        </w:rPr>
        <w:t>«Отправить на подпись».</w:t>
      </w:r>
    </w:p>
    <w:p w:rsidR="00536292" w:rsidRDefault="00536292" w:rsidP="00F05745">
      <w:pPr>
        <w:shd w:val="clear" w:color="auto" w:fill="FFFFFF"/>
        <w:spacing w:after="75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463EF" w:rsidRPr="00EC75D6" w:rsidRDefault="00AA1430" w:rsidP="00F05745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Кадастровый учет в связи с изменением</w:t>
      </w:r>
      <w:r w:rsidR="004463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сведений об объекте недвижимости </w:t>
      </w:r>
      <w:r w:rsidR="004463EF"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r w:rsidR="000D2604" w:rsidRPr="002466E5">
        <w:rPr>
          <w:rFonts w:ascii="Times New Roman" w:hAnsi="Times New Roman"/>
          <w:color w:val="000000"/>
          <w:sz w:val="28"/>
          <w:szCs w:val="28"/>
        </w:rPr>
        <w:t>бесплатно.</w:t>
      </w:r>
    </w:p>
    <w:p w:rsidR="007A7226" w:rsidRDefault="007A7226" w:rsidP="00F0574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</w:p>
    <w:p w:rsidR="007A7226" w:rsidRPr="00EC75D6" w:rsidRDefault="007A7226" w:rsidP="00F0574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84A5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Какие документы </w:t>
      </w:r>
      <w:r w:rsidR="00E0717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потребуются:</w:t>
      </w:r>
    </w:p>
    <w:p w:rsidR="007A7226" w:rsidRPr="00EC75D6" w:rsidRDefault="004463EF" w:rsidP="00F0574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A7226" w:rsidRPr="00EC75D6">
        <w:rPr>
          <w:rFonts w:ascii="Times New Roman" w:hAnsi="Times New Roman"/>
          <w:color w:val="000000"/>
          <w:sz w:val="28"/>
          <w:szCs w:val="28"/>
        </w:rPr>
        <w:t>Заполненное </w:t>
      </w:r>
      <w:hyperlink r:id="rId6" w:tgtFrame="_blank" w:history="1">
        <w:r w:rsidR="007A7226" w:rsidRPr="008C3F14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заявление о государственном кадастровом учёте</w:t>
        </w:r>
      </w:hyperlink>
      <w:r w:rsidR="000C2AF9">
        <w:rPr>
          <w:rFonts w:ascii="Times New Roman" w:hAnsi="Times New Roman"/>
          <w:color w:val="000000"/>
          <w:sz w:val="28"/>
          <w:szCs w:val="28"/>
        </w:rPr>
        <w:t xml:space="preserve"> изменений;</w:t>
      </w:r>
    </w:p>
    <w:p w:rsidR="007A7226" w:rsidRPr="00EC75D6" w:rsidRDefault="004463EF" w:rsidP="00F05745">
      <w:pPr>
        <w:shd w:val="clear" w:color="auto" w:fill="FFFFFF"/>
        <w:spacing w:after="75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A7226" w:rsidRPr="00EC75D6">
        <w:rPr>
          <w:rFonts w:ascii="Times New Roman" w:hAnsi="Times New Roman"/>
          <w:color w:val="000000"/>
          <w:sz w:val="28"/>
          <w:szCs w:val="28"/>
        </w:rPr>
        <w:t>Доверенность на представителя (при его наличии</w:t>
      </w:r>
      <w:r w:rsidR="000C2AF9">
        <w:rPr>
          <w:rFonts w:ascii="Times New Roman" w:hAnsi="Times New Roman"/>
          <w:color w:val="000000"/>
          <w:sz w:val="28"/>
          <w:szCs w:val="28"/>
        </w:rPr>
        <w:t>);</w:t>
      </w:r>
    </w:p>
    <w:p w:rsidR="00536292" w:rsidRDefault="004463EF" w:rsidP="00F05745">
      <w:pPr>
        <w:shd w:val="clear" w:color="auto" w:fill="FFFFFF"/>
        <w:spacing w:after="75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A7226" w:rsidRPr="00EC75D6">
        <w:rPr>
          <w:rFonts w:ascii="Times New Roman" w:hAnsi="Times New Roman"/>
          <w:color w:val="000000"/>
          <w:sz w:val="28"/>
          <w:szCs w:val="28"/>
        </w:rPr>
        <w:t>Межевой план земельного участка в формате XML с электронной подписью (УКЭП) кадастрового инженера. Или аналогично подписанный технический план квартиры или дома в формате XML.</w:t>
      </w:r>
      <w:r w:rsidR="00FE4E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7226" w:rsidRDefault="00FE4EEA" w:rsidP="00536292">
      <w:pPr>
        <w:shd w:val="clear" w:color="auto" w:fill="FFFFFF"/>
        <w:spacing w:after="75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C2AF9">
        <w:rPr>
          <w:rFonts w:ascii="Times New Roman" w:hAnsi="Times New Roman"/>
          <w:color w:val="000000"/>
          <w:sz w:val="28"/>
          <w:szCs w:val="28"/>
        </w:rPr>
        <w:t xml:space="preserve">Обычно кадастровый инженер передает изготовленный межевой/технический план в формате </w:t>
      </w:r>
      <w:r w:rsidRPr="000C2AF9">
        <w:rPr>
          <w:rFonts w:ascii="Times New Roman" w:hAnsi="Times New Roman"/>
          <w:color w:val="000000"/>
          <w:sz w:val="28"/>
          <w:szCs w:val="28"/>
          <w:lang w:val="en-US"/>
        </w:rPr>
        <w:t>zip</w:t>
      </w:r>
      <w:r w:rsidRPr="000C2AF9">
        <w:rPr>
          <w:rFonts w:ascii="Times New Roman" w:hAnsi="Times New Roman"/>
          <w:color w:val="000000"/>
          <w:sz w:val="28"/>
          <w:szCs w:val="28"/>
        </w:rPr>
        <w:t>. В этом формате уже прису</w:t>
      </w:r>
      <w:r w:rsidR="00536292">
        <w:rPr>
          <w:rFonts w:ascii="Times New Roman" w:hAnsi="Times New Roman"/>
          <w:color w:val="000000"/>
          <w:sz w:val="28"/>
          <w:szCs w:val="28"/>
        </w:rPr>
        <w:t>тствуют все необходимые подписи.</w:t>
      </w:r>
    </w:p>
    <w:p w:rsidR="005E3BCA" w:rsidRDefault="005E3BCA" w:rsidP="00536292">
      <w:pPr>
        <w:shd w:val="clear" w:color="auto" w:fill="FFFFFF"/>
        <w:spacing w:after="75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36292" w:rsidRPr="00FE4EEA" w:rsidRDefault="00536292" w:rsidP="00536292">
      <w:pPr>
        <w:shd w:val="clear" w:color="auto" w:fill="FFFFFF"/>
        <w:spacing w:after="75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Электронные услуги Росреестра – это быстро, удобно, доступно!</w:t>
      </w:r>
      <w:bookmarkStart w:id="0" w:name="_GoBack"/>
      <w:bookmarkEnd w:id="0"/>
    </w:p>
    <w:p w:rsidR="007A7226" w:rsidRDefault="007A7226" w:rsidP="007A7226"/>
    <w:p w:rsidR="007A7226" w:rsidRDefault="007A7226" w:rsidP="007A7226"/>
    <w:p w:rsidR="007A7226" w:rsidRDefault="007A7226" w:rsidP="007A7226"/>
    <w:p w:rsidR="007A7226" w:rsidRDefault="007A7226" w:rsidP="007A7226"/>
    <w:p w:rsidR="007A7226" w:rsidRDefault="007A7226" w:rsidP="007A7226"/>
    <w:p w:rsidR="007A7226" w:rsidRPr="007A7226" w:rsidRDefault="007A7226" w:rsidP="007A7226">
      <w:pPr>
        <w:rPr>
          <w:rFonts w:ascii="Times New Roman" w:hAnsi="Times New Roman"/>
          <w:color w:val="000000"/>
          <w:sz w:val="28"/>
          <w:szCs w:val="28"/>
        </w:rPr>
      </w:pPr>
    </w:p>
    <w:p w:rsidR="007A7226" w:rsidRDefault="007A7226"/>
    <w:sectPr w:rsidR="007A72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D72D7"/>
    <w:multiLevelType w:val="multilevel"/>
    <w:tmpl w:val="D194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D0D6A"/>
    <w:multiLevelType w:val="multilevel"/>
    <w:tmpl w:val="9362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26"/>
    <w:rsid w:val="000C2AF9"/>
    <w:rsid w:val="000D2604"/>
    <w:rsid w:val="002466E5"/>
    <w:rsid w:val="003765C7"/>
    <w:rsid w:val="004463EF"/>
    <w:rsid w:val="00516F7A"/>
    <w:rsid w:val="00536292"/>
    <w:rsid w:val="005E3BCA"/>
    <w:rsid w:val="007A7226"/>
    <w:rsid w:val="008C3F14"/>
    <w:rsid w:val="00984A5F"/>
    <w:rsid w:val="00AA1430"/>
    <w:rsid w:val="00B64377"/>
    <w:rsid w:val="00B85843"/>
    <w:rsid w:val="00C7492F"/>
    <w:rsid w:val="00E07172"/>
    <w:rsid w:val="00EC75D6"/>
    <w:rsid w:val="00F05745"/>
    <w:rsid w:val="00F814DB"/>
    <w:rsid w:val="00FA1E08"/>
    <w:rsid w:val="00FA6703"/>
    <w:rsid w:val="00FE4EEA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EA5F9"/>
  <w14:defaultImageDpi w14:val="0"/>
  <w15:docId w15:val="{6E574895-16D8-4D24-982B-5E9AC662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upload/Doc/14-upr/%D0%A4%D0%BE%D1%80%D0%BC%D0%B0%20%D0%B7%D0%B0%D1%8F%D0%B2%D0%BB%D0%B5%D0%BD%D0%B8%D1%8F%20%D0%BE%20%D0%93%D0%9A%D0%A3%20%D0%B8%20%D0%93%D0%A0%D0%9F%20(%D0%B2%20%D0%B8%D0%B7%D0%BC%20%D1%80%D0%B5%D0%B4%D0%B0%D0%BA%D1%86%D0%B8%D0%B8).docx" TargetMode="External"/><Relationship Id="rId5" Type="http://schemas.openxmlformats.org/officeDocument/2006/relationships/hyperlink" Target="https://rosreestr.gov.ru/site/eserv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Ольга Николаевна</dc:creator>
  <cp:keywords/>
  <dc:description/>
  <cp:lastModifiedBy>Шевелева Ольга Борисовна</cp:lastModifiedBy>
  <cp:revision>2</cp:revision>
  <dcterms:created xsi:type="dcterms:W3CDTF">2024-07-02T07:58:00Z</dcterms:created>
  <dcterms:modified xsi:type="dcterms:W3CDTF">2024-07-02T07:58:00Z</dcterms:modified>
</cp:coreProperties>
</file>